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550" w:rsidRDefault="00FC6B3B" w:rsidP="007336DF">
      <w:pPr>
        <w:autoSpaceDE w:val="0"/>
        <w:autoSpaceDN w:val="0"/>
        <w:adjustRightInd w:val="0"/>
        <w:rPr>
          <w:rFonts w:eastAsia="Calibri"/>
        </w:rPr>
      </w:pPr>
      <w:r>
        <w:rPr>
          <w:b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25pt;height:690pt">
            <v:imagedata r:id="rId9" o:title="Untitled.FR12 - 0009"/>
          </v:shape>
        </w:pict>
      </w:r>
    </w:p>
    <w:p w:rsidR="00EE3550" w:rsidRDefault="00EE3550" w:rsidP="007336DF">
      <w:pPr>
        <w:ind w:right="280"/>
        <w:rPr>
          <w:rFonts w:eastAsia="Times New Roman"/>
          <w:bCs/>
          <w:sz w:val="24"/>
          <w:szCs w:val="24"/>
        </w:rPr>
      </w:pPr>
    </w:p>
    <w:tbl>
      <w:tblPr>
        <w:tblStyle w:val="a5"/>
        <w:tblpPr w:leftFromText="180" w:rightFromText="180" w:vertAnchor="page" w:horzAnchor="margin" w:tblpY="2401"/>
        <w:tblW w:w="0" w:type="auto"/>
        <w:tblLook w:val="04A0" w:firstRow="1" w:lastRow="0" w:firstColumn="1" w:lastColumn="0" w:noHBand="0" w:noVBand="1"/>
      </w:tblPr>
      <w:tblGrid>
        <w:gridCol w:w="8897"/>
        <w:gridCol w:w="646"/>
      </w:tblGrid>
      <w:tr w:rsidR="00EE3550" w:rsidRPr="001C5CC6" w:rsidTr="00EC5B1B">
        <w:trPr>
          <w:trHeight w:val="226"/>
        </w:trPr>
        <w:tc>
          <w:tcPr>
            <w:tcW w:w="8897" w:type="dxa"/>
          </w:tcPr>
          <w:p w:rsidR="00EE3550" w:rsidRPr="001C5CC6" w:rsidRDefault="00EE3550" w:rsidP="00EC5B1B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lastRenderedPageBreak/>
              <w:t xml:space="preserve">I.  Целевой раздел.       </w:t>
            </w:r>
          </w:p>
        </w:tc>
        <w:tc>
          <w:tcPr>
            <w:tcW w:w="646" w:type="dxa"/>
          </w:tcPr>
          <w:p w:rsidR="00EE3550" w:rsidRPr="001C5CC6" w:rsidRDefault="00BF3C5D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E3550" w:rsidRPr="001C5CC6" w:rsidTr="00EC5B1B">
        <w:trPr>
          <w:trHeight w:val="239"/>
        </w:trPr>
        <w:tc>
          <w:tcPr>
            <w:tcW w:w="8897" w:type="dxa"/>
          </w:tcPr>
          <w:p w:rsidR="00EE3550" w:rsidRPr="001C5CC6" w:rsidRDefault="00EE3550" w:rsidP="00EC5B1B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Пояснительная записка.</w:t>
            </w:r>
            <w:r w:rsidRPr="001C5CC6">
              <w:rPr>
                <w:sz w:val="24"/>
                <w:szCs w:val="24"/>
              </w:rPr>
              <w:tab/>
            </w:r>
          </w:p>
        </w:tc>
        <w:tc>
          <w:tcPr>
            <w:tcW w:w="646" w:type="dxa"/>
          </w:tcPr>
          <w:p w:rsidR="00EE3550" w:rsidRPr="001C5CC6" w:rsidRDefault="00BF3C5D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E3550" w:rsidRPr="001C5CC6" w:rsidTr="00EC5B1B">
        <w:trPr>
          <w:trHeight w:val="240"/>
        </w:trPr>
        <w:tc>
          <w:tcPr>
            <w:tcW w:w="8897" w:type="dxa"/>
          </w:tcPr>
          <w:p w:rsidR="00EE3550" w:rsidRPr="001C5CC6" w:rsidRDefault="00EE3550" w:rsidP="00EC5B1B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Цели и задачи программы.</w:t>
            </w:r>
            <w:r w:rsidRPr="001C5CC6">
              <w:rPr>
                <w:sz w:val="24"/>
                <w:szCs w:val="24"/>
              </w:rPr>
              <w:tab/>
            </w:r>
          </w:p>
        </w:tc>
        <w:tc>
          <w:tcPr>
            <w:tcW w:w="646" w:type="dxa"/>
          </w:tcPr>
          <w:p w:rsidR="00EE3550" w:rsidRPr="001C5CC6" w:rsidRDefault="00E01A51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E3550" w:rsidRPr="001C5CC6" w:rsidTr="00EC5B1B">
        <w:trPr>
          <w:trHeight w:val="305"/>
        </w:trPr>
        <w:tc>
          <w:tcPr>
            <w:tcW w:w="8897" w:type="dxa"/>
          </w:tcPr>
          <w:p w:rsidR="00EE3550" w:rsidRPr="001C5CC6" w:rsidRDefault="00EE3550" w:rsidP="00EC5B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Педагогические принципы построения программы.</w:t>
            </w:r>
          </w:p>
        </w:tc>
        <w:tc>
          <w:tcPr>
            <w:tcW w:w="646" w:type="dxa"/>
          </w:tcPr>
          <w:p w:rsidR="00EE3550" w:rsidRPr="001C5CC6" w:rsidRDefault="00E01A51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E3550" w:rsidRPr="001C5CC6" w:rsidTr="00EC5B1B">
        <w:trPr>
          <w:trHeight w:val="222"/>
        </w:trPr>
        <w:tc>
          <w:tcPr>
            <w:tcW w:w="8897" w:type="dxa"/>
          </w:tcPr>
          <w:p w:rsidR="00106837" w:rsidRPr="001C5CC6" w:rsidRDefault="00354F35" w:rsidP="00EC5B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Значимые для разработки программы характеристики</w:t>
            </w:r>
          </w:p>
        </w:tc>
        <w:tc>
          <w:tcPr>
            <w:tcW w:w="646" w:type="dxa"/>
          </w:tcPr>
          <w:p w:rsidR="00EE3550" w:rsidRPr="001C5CC6" w:rsidRDefault="007336DF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EE3550" w:rsidRPr="001C5CC6" w:rsidTr="00EC5B1B">
        <w:trPr>
          <w:trHeight w:val="300"/>
        </w:trPr>
        <w:tc>
          <w:tcPr>
            <w:tcW w:w="8897" w:type="dxa"/>
          </w:tcPr>
          <w:p w:rsidR="00106837" w:rsidRPr="00106837" w:rsidRDefault="00EE3550" w:rsidP="00EC5B1B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Планируемые результаты освоения программы, целевые ориентиры</w:t>
            </w:r>
          </w:p>
        </w:tc>
        <w:tc>
          <w:tcPr>
            <w:tcW w:w="646" w:type="dxa"/>
          </w:tcPr>
          <w:p w:rsidR="00EE3550" w:rsidRPr="001C5CC6" w:rsidRDefault="00E01A51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106837" w:rsidRPr="001C5CC6" w:rsidTr="00EC5B1B">
        <w:trPr>
          <w:trHeight w:val="240"/>
        </w:trPr>
        <w:tc>
          <w:tcPr>
            <w:tcW w:w="8897" w:type="dxa"/>
          </w:tcPr>
          <w:p w:rsidR="00106837" w:rsidRPr="001C5CC6" w:rsidRDefault="00106837" w:rsidP="00EC5B1B">
            <w:pPr>
              <w:rPr>
                <w:sz w:val="24"/>
                <w:szCs w:val="24"/>
              </w:rPr>
            </w:pPr>
            <w:r w:rsidRPr="00106837">
              <w:rPr>
                <w:sz w:val="24"/>
                <w:szCs w:val="24"/>
              </w:rPr>
              <w:t>Особенности организации педагогической диагностики</w:t>
            </w:r>
          </w:p>
        </w:tc>
        <w:tc>
          <w:tcPr>
            <w:tcW w:w="646" w:type="dxa"/>
          </w:tcPr>
          <w:p w:rsidR="00106837" w:rsidRDefault="00485CC8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EE3550" w:rsidRPr="001C5CC6" w:rsidTr="00EC5B1B">
        <w:trPr>
          <w:trHeight w:val="345"/>
        </w:trPr>
        <w:tc>
          <w:tcPr>
            <w:tcW w:w="8897" w:type="dxa"/>
          </w:tcPr>
          <w:p w:rsidR="00EE3550" w:rsidRPr="001C5CC6" w:rsidRDefault="00EE3550" w:rsidP="00EC5B1B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II. Содержательный раздел.</w:t>
            </w:r>
            <w:r w:rsidRPr="001C5CC6">
              <w:rPr>
                <w:sz w:val="24"/>
                <w:szCs w:val="24"/>
              </w:rPr>
              <w:tab/>
            </w:r>
          </w:p>
        </w:tc>
        <w:tc>
          <w:tcPr>
            <w:tcW w:w="646" w:type="dxa"/>
          </w:tcPr>
          <w:p w:rsidR="00EE3550" w:rsidRPr="001C5CC6" w:rsidRDefault="00485CC8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E3550" w:rsidRPr="001C5CC6" w:rsidTr="00EC5B1B">
        <w:trPr>
          <w:trHeight w:val="266"/>
        </w:trPr>
        <w:tc>
          <w:tcPr>
            <w:tcW w:w="8897" w:type="dxa"/>
          </w:tcPr>
          <w:p w:rsidR="00EE3550" w:rsidRPr="001C5CC6" w:rsidRDefault="00863E93" w:rsidP="00EC5B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группа</w:t>
            </w:r>
            <w:r w:rsidR="00EE3550" w:rsidRPr="001C5CC6">
              <w:rPr>
                <w:sz w:val="24"/>
                <w:szCs w:val="24"/>
              </w:rPr>
              <w:tab/>
            </w:r>
          </w:p>
        </w:tc>
        <w:tc>
          <w:tcPr>
            <w:tcW w:w="646" w:type="dxa"/>
          </w:tcPr>
          <w:p w:rsidR="00EE3550" w:rsidRPr="001C5CC6" w:rsidRDefault="00E01A51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E3550" w:rsidRPr="001C5CC6" w:rsidTr="00EC5B1B">
        <w:trPr>
          <w:trHeight w:val="265"/>
        </w:trPr>
        <w:tc>
          <w:tcPr>
            <w:tcW w:w="8897" w:type="dxa"/>
          </w:tcPr>
          <w:p w:rsidR="00EE3550" w:rsidRPr="001C5CC6" w:rsidRDefault="00485CC8" w:rsidP="00EC5B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 и содержание коррекционной и образовательной деятельности</w:t>
            </w:r>
          </w:p>
        </w:tc>
        <w:tc>
          <w:tcPr>
            <w:tcW w:w="646" w:type="dxa"/>
          </w:tcPr>
          <w:p w:rsidR="00EE3550" w:rsidRPr="001C5CC6" w:rsidRDefault="0082510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E3550" w:rsidRPr="001C5CC6" w:rsidTr="00EC5B1B">
        <w:trPr>
          <w:trHeight w:val="279"/>
        </w:trPr>
        <w:tc>
          <w:tcPr>
            <w:tcW w:w="8897" w:type="dxa"/>
          </w:tcPr>
          <w:p w:rsidR="00EE3550" w:rsidRPr="001C5CC6" w:rsidRDefault="004C77FC" w:rsidP="00EC50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Образовательная область «</w:t>
            </w:r>
            <w:r w:rsidR="00EC50C8">
              <w:rPr>
                <w:sz w:val="24"/>
                <w:szCs w:val="24"/>
              </w:rPr>
              <w:t xml:space="preserve"> Речевое развитие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646" w:type="dxa"/>
          </w:tcPr>
          <w:p w:rsidR="00EE3550" w:rsidRPr="001C5CC6" w:rsidRDefault="0082510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E3550" w:rsidRPr="001C5CC6" w:rsidTr="00EC5B1B">
        <w:trPr>
          <w:trHeight w:val="199"/>
        </w:trPr>
        <w:tc>
          <w:tcPr>
            <w:tcW w:w="8897" w:type="dxa"/>
          </w:tcPr>
          <w:p w:rsidR="00EE3550" w:rsidRPr="001C5CC6" w:rsidRDefault="004C77FC" w:rsidP="00EC50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Образовательная область «</w:t>
            </w:r>
            <w:r w:rsidR="00EC50C8">
              <w:rPr>
                <w:sz w:val="24"/>
                <w:szCs w:val="24"/>
              </w:rPr>
              <w:t>Познавательное развитие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646" w:type="dxa"/>
          </w:tcPr>
          <w:p w:rsidR="00EE3550" w:rsidRPr="001C5CC6" w:rsidRDefault="00EE3550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C50C8">
              <w:rPr>
                <w:sz w:val="24"/>
                <w:szCs w:val="24"/>
              </w:rPr>
              <w:t>1</w:t>
            </w:r>
          </w:p>
        </w:tc>
      </w:tr>
      <w:tr w:rsidR="00EE3550" w:rsidRPr="001C5CC6" w:rsidTr="00EC5B1B">
        <w:trPr>
          <w:trHeight w:val="319"/>
        </w:trPr>
        <w:tc>
          <w:tcPr>
            <w:tcW w:w="8897" w:type="dxa"/>
          </w:tcPr>
          <w:p w:rsidR="00EE3550" w:rsidRPr="001C5CC6" w:rsidRDefault="00863E93" w:rsidP="00EC5B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Подготовительная </w:t>
            </w:r>
            <w:r w:rsidR="00EE3550" w:rsidRPr="001C5CC6">
              <w:rPr>
                <w:sz w:val="24"/>
                <w:szCs w:val="24"/>
              </w:rPr>
              <w:t xml:space="preserve"> группа</w:t>
            </w:r>
            <w:r w:rsidR="00EE3550" w:rsidRPr="001C5CC6">
              <w:rPr>
                <w:sz w:val="24"/>
                <w:szCs w:val="24"/>
              </w:rPr>
              <w:tab/>
            </w:r>
          </w:p>
        </w:tc>
        <w:tc>
          <w:tcPr>
            <w:tcW w:w="646" w:type="dxa"/>
          </w:tcPr>
          <w:p w:rsidR="00EE3550" w:rsidRPr="001C5CC6" w:rsidRDefault="00EE3550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C50C8">
              <w:rPr>
                <w:sz w:val="24"/>
                <w:szCs w:val="24"/>
              </w:rPr>
              <w:t>3</w:t>
            </w:r>
          </w:p>
        </w:tc>
      </w:tr>
      <w:tr w:rsidR="00EE3550" w:rsidRPr="001C5CC6" w:rsidTr="00EC5B1B">
        <w:trPr>
          <w:trHeight w:val="212"/>
        </w:trPr>
        <w:tc>
          <w:tcPr>
            <w:tcW w:w="8897" w:type="dxa"/>
          </w:tcPr>
          <w:p w:rsidR="00EE3550" w:rsidRPr="001C5CC6" w:rsidRDefault="00EE3550" w:rsidP="00EC5B1B">
            <w:pPr>
              <w:jc w:val="both"/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Задачи и содержание коррекционной и образовательной деятельности.</w:t>
            </w:r>
          </w:p>
        </w:tc>
        <w:tc>
          <w:tcPr>
            <w:tcW w:w="646" w:type="dxa"/>
          </w:tcPr>
          <w:p w:rsidR="00EE3550" w:rsidRPr="001C5CC6" w:rsidRDefault="00EE3550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C50C8">
              <w:rPr>
                <w:sz w:val="24"/>
                <w:szCs w:val="24"/>
              </w:rPr>
              <w:t>3</w:t>
            </w:r>
          </w:p>
        </w:tc>
      </w:tr>
      <w:tr w:rsidR="00EE3550" w:rsidRPr="001C5CC6" w:rsidTr="00EC5B1B">
        <w:trPr>
          <w:trHeight w:val="226"/>
        </w:trPr>
        <w:tc>
          <w:tcPr>
            <w:tcW w:w="8897" w:type="dxa"/>
          </w:tcPr>
          <w:p w:rsidR="00EE3550" w:rsidRPr="001C5CC6" w:rsidRDefault="00EE3550" w:rsidP="00EC5B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646" w:type="dxa"/>
          </w:tcPr>
          <w:p w:rsidR="00EE3550" w:rsidRPr="001C5CC6" w:rsidRDefault="00EE3550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C50C8">
              <w:rPr>
                <w:sz w:val="24"/>
                <w:szCs w:val="24"/>
              </w:rPr>
              <w:t>3</w:t>
            </w:r>
          </w:p>
        </w:tc>
      </w:tr>
      <w:tr w:rsidR="00EE3550" w:rsidRPr="001C5CC6" w:rsidTr="00EC5B1B">
        <w:trPr>
          <w:trHeight w:val="226"/>
        </w:trPr>
        <w:tc>
          <w:tcPr>
            <w:tcW w:w="8897" w:type="dxa"/>
          </w:tcPr>
          <w:p w:rsidR="00EE3550" w:rsidRPr="001C5CC6" w:rsidRDefault="00EE3550" w:rsidP="00EC5B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646" w:type="dxa"/>
          </w:tcPr>
          <w:p w:rsidR="00EE3550" w:rsidRPr="001C5CC6" w:rsidRDefault="00EC50C8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EE3550" w:rsidRPr="001C5CC6" w:rsidTr="00EC5B1B">
        <w:trPr>
          <w:trHeight w:val="315"/>
        </w:trPr>
        <w:tc>
          <w:tcPr>
            <w:tcW w:w="8897" w:type="dxa"/>
          </w:tcPr>
          <w:p w:rsidR="00EC5B1B" w:rsidRPr="00EC5B1B" w:rsidRDefault="00EE3550" w:rsidP="00EC5B1B">
            <w:pPr>
              <w:rPr>
                <w:rFonts w:eastAsia="Times New Roman"/>
                <w:bCs/>
                <w:sz w:val="24"/>
                <w:szCs w:val="24"/>
              </w:rPr>
            </w:pPr>
            <w:r w:rsidRPr="009F3677">
              <w:rPr>
                <w:rFonts w:eastAsia="Times New Roman"/>
                <w:bCs/>
                <w:sz w:val="24"/>
                <w:szCs w:val="24"/>
              </w:rPr>
              <w:t>Взаимодействие с семьями воспитанников</w:t>
            </w:r>
          </w:p>
        </w:tc>
        <w:tc>
          <w:tcPr>
            <w:tcW w:w="646" w:type="dxa"/>
          </w:tcPr>
          <w:p w:rsidR="00EE3550" w:rsidRPr="001C5CC6" w:rsidRDefault="00EC50C8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EC5B1B" w:rsidRPr="001C5CC6" w:rsidTr="00EC5B1B">
        <w:trPr>
          <w:trHeight w:val="286"/>
        </w:trPr>
        <w:tc>
          <w:tcPr>
            <w:tcW w:w="8897" w:type="dxa"/>
          </w:tcPr>
          <w:p w:rsidR="00EC5B1B" w:rsidRPr="009F3677" w:rsidRDefault="00EC5B1B" w:rsidP="00EC5B1B">
            <w:pPr>
              <w:pStyle w:val="3"/>
              <w:spacing w:before="64"/>
              <w:outlineLvl w:val="2"/>
              <w:rPr>
                <w:rFonts w:eastAsia="Times New Roman"/>
                <w:bCs/>
              </w:rPr>
            </w:pPr>
            <w:r w:rsidRPr="00EC5B1B">
              <w:rPr>
                <w:rFonts w:ascii="Times New Roman" w:hAnsi="Times New Roman" w:cs="Times New Roman"/>
                <w:color w:val="auto"/>
              </w:rPr>
              <w:t>Перспективный план взаимодействия с родителями</w:t>
            </w:r>
          </w:p>
        </w:tc>
        <w:tc>
          <w:tcPr>
            <w:tcW w:w="646" w:type="dxa"/>
          </w:tcPr>
          <w:p w:rsidR="00EC5B1B" w:rsidRDefault="00EC50C8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EE3550" w:rsidRPr="001C5CC6" w:rsidTr="00EC5B1B">
        <w:trPr>
          <w:trHeight w:val="352"/>
        </w:trPr>
        <w:tc>
          <w:tcPr>
            <w:tcW w:w="8897" w:type="dxa"/>
          </w:tcPr>
          <w:p w:rsidR="00EE3550" w:rsidRPr="00132B83" w:rsidRDefault="00EE3550" w:rsidP="00EC5B1B">
            <w:pPr>
              <w:ind w:right="40"/>
              <w:rPr>
                <w:rFonts w:eastAsia="Times New Roman"/>
                <w:b/>
                <w:bCs/>
                <w:sz w:val="24"/>
                <w:szCs w:val="24"/>
              </w:rPr>
            </w:pPr>
            <w:r w:rsidRPr="009F3677">
              <w:rPr>
                <w:rFonts w:eastAsia="Times New Roman"/>
                <w:bCs/>
                <w:sz w:val="24"/>
                <w:szCs w:val="24"/>
                <w:lang w:val="en-US"/>
              </w:rPr>
              <w:t>III</w:t>
            </w:r>
            <w:r w:rsidR="00DE2F33">
              <w:rPr>
                <w:rFonts w:eastAsia="Times New Roman"/>
                <w:bCs/>
                <w:sz w:val="24"/>
                <w:szCs w:val="24"/>
              </w:rPr>
              <w:t xml:space="preserve">. </w:t>
            </w:r>
            <w:r>
              <w:rPr>
                <w:rFonts w:eastAsia="Times New Roman"/>
                <w:bCs/>
                <w:sz w:val="24"/>
                <w:szCs w:val="24"/>
              </w:rPr>
              <w:t>Организационный раздел</w:t>
            </w:r>
          </w:p>
        </w:tc>
        <w:tc>
          <w:tcPr>
            <w:tcW w:w="646" w:type="dxa"/>
          </w:tcPr>
          <w:p w:rsidR="00EE3550" w:rsidRPr="001C5CC6" w:rsidRDefault="00EC50C8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EE3550" w:rsidRPr="001C5CC6" w:rsidTr="00EC5B1B">
        <w:trPr>
          <w:trHeight w:val="279"/>
        </w:trPr>
        <w:tc>
          <w:tcPr>
            <w:tcW w:w="8897" w:type="dxa"/>
          </w:tcPr>
          <w:p w:rsidR="00EE3550" w:rsidRPr="001C5CC6" w:rsidRDefault="00EE3550" w:rsidP="00EC5B1B">
            <w:pPr>
              <w:rPr>
                <w:sz w:val="24"/>
                <w:szCs w:val="24"/>
              </w:rPr>
            </w:pPr>
            <w:r w:rsidRPr="00D47C1B">
              <w:rPr>
                <w:rFonts w:eastAsia="Times New Roman"/>
                <w:bCs/>
                <w:sz w:val="24"/>
                <w:szCs w:val="24"/>
              </w:rPr>
              <w:t>Основные направления коррекционной и образовательной деятельности</w:t>
            </w:r>
            <w:r>
              <w:rPr>
                <w:rFonts w:eastAsia="Times New Roman"/>
                <w:bCs/>
                <w:sz w:val="24"/>
                <w:szCs w:val="24"/>
              </w:rPr>
              <w:t>.</w:t>
            </w:r>
          </w:p>
        </w:tc>
        <w:tc>
          <w:tcPr>
            <w:tcW w:w="646" w:type="dxa"/>
          </w:tcPr>
          <w:p w:rsidR="00EE3550" w:rsidRPr="001C5CC6" w:rsidRDefault="00EC50C8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EE3550" w:rsidRPr="001C5CC6" w:rsidTr="00EC5B1B">
        <w:trPr>
          <w:trHeight w:val="304"/>
        </w:trPr>
        <w:tc>
          <w:tcPr>
            <w:tcW w:w="8897" w:type="dxa"/>
          </w:tcPr>
          <w:p w:rsidR="00EE3550" w:rsidRPr="001C5CC6" w:rsidRDefault="00EE3550" w:rsidP="00EC5B1B">
            <w:pPr>
              <w:rPr>
                <w:sz w:val="24"/>
                <w:szCs w:val="24"/>
              </w:rPr>
            </w:pPr>
            <w:r w:rsidRPr="00D47C1B">
              <w:rPr>
                <w:rFonts w:eastAsia="Times New Roman"/>
                <w:bCs/>
                <w:sz w:val="24"/>
                <w:szCs w:val="24"/>
              </w:rPr>
              <w:t>Система коррекционной и образовательной деятельности</w:t>
            </w:r>
          </w:p>
        </w:tc>
        <w:tc>
          <w:tcPr>
            <w:tcW w:w="646" w:type="dxa"/>
          </w:tcPr>
          <w:p w:rsidR="00EE3550" w:rsidRPr="001C5CC6" w:rsidRDefault="00EC50C8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EE3550" w:rsidRPr="001C5CC6" w:rsidTr="00EC5B1B">
        <w:trPr>
          <w:trHeight w:val="253"/>
        </w:trPr>
        <w:tc>
          <w:tcPr>
            <w:tcW w:w="8897" w:type="dxa"/>
          </w:tcPr>
          <w:p w:rsidR="00EE3550" w:rsidRPr="00132B83" w:rsidRDefault="00EE3550" w:rsidP="00EC5B1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D47C1B">
              <w:rPr>
                <w:rFonts w:eastAsia="Times New Roman"/>
                <w:bCs/>
                <w:sz w:val="24"/>
                <w:szCs w:val="24"/>
              </w:rPr>
              <w:t>Организация предметно-пространственной развивающей среды</w:t>
            </w:r>
          </w:p>
        </w:tc>
        <w:tc>
          <w:tcPr>
            <w:tcW w:w="646" w:type="dxa"/>
          </w:tcPr>
          <w:p w:rsidR="00EE3550" w:rsidRPr="001C5CC6" w:rsidRDefault="00EC50C8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EC50C8" w:rsidRPr="001C5CC6" w:rsidTr="00EC5B1B">
        <w:trPr>
          <w:trHeight w:val="253"/>
        </w:trPr>
        <w:tc>
          <w:tcPr>
            <w:tcW w:w="8897" w:type="dxa"/>
          </w:tcPr>
          <w:p w:rsidR="00EC50C8" w:rsidRPr="00D47C1B" w:rsidRDefault="005B4C0E" w:rsidP="00EC5B1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Методическое </w:t>
            </w:r>
            <w:bookmarkStart w:id="0" w:name="_GoBack"/>
            <w:bookmarkEnd w:id="0"/>
            <w:r>
              <w:rPr>
                <w:rFonts w:eastAsia="Times New Roman"/>
                <w:bCs/>
                <w:sz w:val="24"/>
                <w:szCs w:val="24"/>
              </w:rPr>
              <w:t>обеспечение. Средства обучения и воспитания.</w:t>
            </w:r>
          </w:p>
        </w:tc>
        <w:tc>
          <w:tcPr>
            <w:tcW w:w="646" w:type="dxa"/>
          </w:tcPr>
          <w:p w:rsidR="00EC50C8" w:rsidRDefault="005B4C0E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EE3550" w:rsidRPr="001C5CC6" w:rsidTr="00EC5B1B">
        <w:trPr>
          <w:trHeight w:val="239"/>
        </w:trPr>
        <w:tc>
          <w:tcPr>
            <w:tcW w:w="8897" w:type="dxa"/>
          </w:tcPr>
          <w:p w:rsidR="00EE3550" w:rsidRPr="00132B83" w:rsidRDefault="00EE3550" w:rsidP="00EC5B1B">
            <w:pPr>
              <w:rPr>
                <w:sz w:val="24"/>
                <w:szCs w:val="24"/>
              </w:rPr>
            </w:pPr>
            <w:r w:rsidRPr="00132B83">
              <w:rPr>
                <w:sz w:val="24"/>
                <w:szCs w:val="24"/>
              </w:rPr>
              <w:t>Интеграция усилий учителя-дефектолога и воспитателей</w:t>
            </w:r>
            <w:r w:rsidRPr="00132B83">
              <w:rPr>
                <w:sz w:val="24"/>
                <w:szCs w:val="24"/>
              </w:rPr>
              <w:tab/>
            </w:r>
          </w:p>
        </w:tc>
        <w:tc>
          <w:tcPr>
            <w:tcW w:w="646" w:type="dxa"/>
          </w:tcPr>
          <w:p w:rsidR="00EE3550" w:rsidRPr="001C5CC6" w:rsidRDefault="00DD5D5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EE3550" w:rsidRPr="001C5CC6" w:rsidTr="00EC5B1B">
        <w:trPr>
          <w:trHeight w:val="292"/>
        </w:trPr>
        <w:tc>
          <w:tcPr>
            <w:tcW w:w="8897" w:type="dxa"/>
          </w:tcPr>
          <w:p w:rsidR="00EE3550" w:rsidRPr="00132B83" w:rsidRDefault="00EE3550" w:rsidP="00EC5B1B">
            <w:pPr>
              <w:ind w:right="20"/>
              <w:rPr>
                <w:sz w:val="24"/>
                <w:szCs w:val="24"/>
              </w:rPr>
            </w:pPr>
            <w:r w:rsidRPr="00132B83">
              <w:rPr>
                <w:sz w:val="24"/>
                <w:szCs w:val="24"/>
              </w:rPr>
              <w:t>Распорядок дня и организация образовательной деятельности</w:t>
            </w:r>
          </w:p>
        </w:tc>
        <w:tc>
          <w:tcPr>
            <w:tcW w:w="646" w:type="dxa"/>
          </w:tcPr>
          <w:p w:rsidR="00EE3550" w:rsidRPr="001C5CC6" w:rsidRDefault="00DD5D5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DD5D56" w:rsidRPr="001C5CC6" w:rsidTr="00EC5B1B">
        <w:trPr>
          <w:trHeight w:val="292"/>
        </w:trPr>
        <w:tc>
          <w:tcPr>
            <w:tcW w:w="8897" w:type="dxa"/>
          </w:tcPr>
          <w:p w:rsidR="00DD5D56" w:rsidRPr="00132B83" w:rsidRDefault="00DD5D56" w:rsidP="00EC5B1B">
            <w:pPr>
              <w:ind w:righ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Сетка организованной образовательной деятельности</w:t>
            </w:r>
          </w:p>
        </w:tc>
        <w:tc>
          <w:tcPr>
            <w:tcW w:w="646" w:type="dxa"/>
          </w:tcPr>
          <w:p w:rsidR="00DD5D56" w:rsidRDefault="00DD5D5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EE3550" w:rsidRPr="001C5CC6" w:rsidTr="00EC5B1B">
        <w:trPr>
          <w:trHeight w:val="194"/>
        </w:trPr>
        <w:tc>
          <w:tcPr>
            <w:tcW w:w="8897" w:type="dxa"/>
          </w:tcPr>
          <w:p w:rsidR="00EE3550" w:rsidRPr="00132B83" w:rsidRDefault="00EE3550" w:rsidP="00EC5B1B">
            <w:pPr>
              <w:rPr>
                <w:rFonts w:eastAsia="Times New Roman"/>
                <w:bCs/>
                <w:sz w:val="24"/>
                <w:szCs w:val="24"/>
              </w:rPr>
            </w:pPr>
            <w:r w:rsidRPr="00132B83">
              <w:rPr>
                <w:rFonts w:eastAsia="Times New Roman"/>
                <w:bCs/>
                <w:sz w:val="24"/>
                <w:szCs w:val="24"/>
              </w:rPr>
              <w:t xml:space="preserve">Примерное </w:t>
            </w:r>
            <w:r w:rsidR="00DD5D56">
              <w:rPr>
                <w:rFonts w:eastAsia="Times New Roman"/>
                <w:bCs/>
                <w:sz w:val="24"/>
                <w:szCs w:val="24"/>
              </w:rPr>
              <w:t>тематическое планирование работы</w:t>
            </w:r>
          </w:p>
        </w:tc>
        <w:tc>
          <w:tcPr>
            <w:tcW w:w="646" w:type="dxa"/>
          </w:tcPr>
          <w:p w:rsidR="00EE3550" w:rsidRPr="001C5CC6" w:rsidRDefault="00DD5D5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EE3550" w:rsidRPr="001C5CC6" w:rsidTr="00DD5D56">
        <w:trPr>
          <w:trHeight w:val="224"/>
        </w:trPr>
        <w:tc>
          <w:tcPr>
            <w:tcW w:w="8897" w:type="dxa"/>
          </w:tcPr>
          <w:p w:rsidR="00EE3550" w:rsidRPr="00132B83" w:rsidRDefault="00863E93" w:rsidP="00EC5B1B">
            <w:pPr>
              <w:rPr>
                <w:sz w:val="24"/>
                <w:szCs w:val="24"/>
              </w:rPr>
            </w:pPr>
            <w:r w:rsidRPr="00132B83">
              <w:rPr>
                <w:sz w:val="24"/>
                <w:szCs w:val="24"/>
              </w:rPr>
              <w:t xml:space="preserve">Старшая </w:t>
            </w:r>
            <w:r w:rsidR="00EE3550" w:rsidRPr="00132B83">
              <w:rPr>
                <w:sz w:val="24"/>
                <w:szCs w:val="24"/>
              </w:rPr>
              <w:t>группа</w:t>
            </w:r>
          </w:p>
        </w:tc>
        <w:tc>
          <w:tcPr>
            <w:tcW w:w="646" w:type="dxa"/>
          </w:tcPr>
          <w:p w:rsidR="00EE3550" w:rsidRPr="001C5CC6" w:rsidRDefault="00DD5D5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EE3550" w:rsidRPr="001C5CC6" w:rsidTr="00EC5B1B">
        <w:trPr>
          <w:trHeight w:val="230"/>
        </w:trPr>
        <w:tc>
          <w:tcPr>
            <w:tcW w:w="8897" w:type="dxa"/>
          </w:tcPr>
          <w:p w:rsidR="00EE3550" w:rsidRPr="00132B83" w:rsidRDefault="00863E93" w:rsidP="00EC5B1B">
            <w:pPr>
              <w:rPr>
                <w:sz w:val="24"/>
                <w:szCs w:val="24"/>
              </w:rPr>
            </w:pPr>
            <w:r w:rsidRPr="00132B83">
              <w:rPr>
                <w:sz w:val="24"/>
                <w:szCs w:val="24"/>
              </w:rPr>
              <w:t xml:space="preserve">Подготовительная </w:t>
            </w:r>
            <w:r w:rsidR="00EE3550" w:rsidRPr="00132B83">
              <w:rPr>
                <w:sz w:val="24"/>
                <w:szCs w:val="24"/>
              </w:rPr>
              <w:t>группа</w:t>
            </w:r>
            <w:r w:rsidR="00EE3550" w:rsidRPr="00132B83">
              <w:rPr>
                <w:sz w:val="24"/>
                <w:szCs w:val="24"/>
              </w:rPr>
              <w:tab/>
            </w:r>
          </w:p>
        </w:tc>
        <w:tc>
          <w:tcPr>
            <w:tcW w:w="646" w:type="dxa"/>
          </w:tcPr>
          <w:p w:rsidR="00EE3550" w:rsidRPr="001C5CC6" w:rsidRDefault="00DD5D5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801EE5" w:rsidRPr="001C5CC6" w:rsidTr="00EC5B1B">
        <w:trPr>
          <w:trHeight w:val="239"/>
        </w:trPr>
        <w:tc>
          <w:tcPr>
            <w:tcW w:w="8897" w:type="dxa"/>
          </w:tcPr>
          <w:p w:rsidR="00801EE5" w:rsidRPr="00132B83" w:rsidRDefault="005B4C0E" w:rsidP="00EC5B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Литература</w:t>
            </w:r>
          </w:p>
        </w:tc>
        <w:tc>
          <w:tcPr>
            <w:tcW w:w="646" w:type="dxa"/>
          </w:tcPr>
          <w:p w:rsidR="00801EE5" w:rsidRDefault="00DD5D5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801EE5" w:rsidRPr="001C5CC6" w:rsidTr="00EC5B1B">
        <w:trPr>
          <w:trHeight w:val="253"/>
        </w:trPr>
        <w:tc>
          <w:tcPr>
            <w:tcW w:w="8897" w:type="dxa"/>
          </w:tcPr>
          <w:p w:rsidR="00801EE5" w:rsidRPr="00132B83" w:rsidRDefault="005B4C0E" w:rsidP="00EC5B1B">
            <w:pPr>
              <w:rPr>
                <w:sz w:val="24"/>
                <w:szCs w:val="24"/>
              </w:rPr>
            </w:pPr>
            <w:r w:rsidRPr="00132B83">
              <w:rPr>
                <w:sz w:val="24"/>
                <w:szCs w:val="24"/>
              </w:rPr>
              <w:t>Перечень нормативных и нормативно-методических документов</w:t>
            </w:r>
          </w:p>
        </w:tc>
        <w:tc>
          <w:tcPr>
            <w:tcW w:w="646" w:type="dxa"/>
          </w:tcPr>
          <w:p w:rsidR="00801EE5" w:rsidRPr="001C5CC6" w:rsidRDefault="00DD5D56" w:rsidP="00EC5B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</w:tbl>
    <w:p w:rsidR="00A225F1" w:rsidRDefault="00A225F1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EE3550" w:rsidRDefault="00EE3550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1F4E0B" w:rsidRDefault="001F4E0B" w:rsidP="001F4E0B">
      <w:pPr>
        <w:spacing w:after="200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Содержание</w:t>
      </w:r>
    </w:p>
    <w:p w:rsidR="00EE3550" w:rsidRDefault="00EE3550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EE3550" w:rsidRDefault="00EE3550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DD5D56" w:rsidRDefault="00DD5D56" w:rsidP="007336DF">
      <w:pPr>
        <w:spacing w:after="200"/>
        <w:rPr>
          <w:rFonts w:eastAsia="Times New Roman"/>
          <w:b/>
          <w:bCs/>
          <w:sz w:val="24"/>
          <w:szCs w:val="24"/>
        </w:rPr>
      </w:pPr>
    </w:p>
    <w:p w:rsidR="00EE3550" w:rsidRDefault="00EE3550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EE3550" w:rsidRDefault="00EE3550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EE3550" w:rsidRDefault="00EE3550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EE3550" w:rsidRDefault="00EE3550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EE3550" w:rsidRDefault="00EE3550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C62E83" w:rsidRDefault="00C62E83" w:rsidP="007336DF">
      <w:pPr>
        <w:ind w:right="260"/>
        <w:rPr>
          <w:rFonts w:eastAsia="Times New Roman"/>
          <w:b/>
          <w:bCs/>
          <w:sz w:val="24"/>
          <w:szCs w:val="24"/>
        </w:rPr>
      </w:pPr>
    </w:p>
    <w:p w:rsidR="00132B83" w:rsidRDefault="00132B83" w:rsidP="007336DF">
      <w:pPr>
        <w:ind w:right="260"/>
        <w:rPr>
          <w:rFonts w:eastAsia="Times New Roman"/>
          <w:bCs/>
          <w:sz w:val="24"/>
          <w:szCs w:val="24"/>
        </w:rPr>
      </w:pPr>
    </w:p>
    <w:p w:rsidR="00132B83" w:rsidRDefault="00132B83" w:rsidP="007336DF">
      <w:pPr>
        <w:ind w:right="260"/>
        <w:rPr>
          <w:rFonts w:eastAsia="Times New Roman"/>
          <w:bCs/>
          <w:sz w:val="24"/>
          <w:szCs w:val="24"/>
        </w:rPr>
      </w:pPr>
    </w:p>
    <w:p w:rsidR="005D1F37" w:rsidRDefault="005D1F37" w:rsidP="007336DF">
      <w:pPr>
        <w:ind w:right="260"/>
        <w:rPr>
          <w:rFonts w:eastAsia="Times New Roman"/>
          <w:bCs/>
          <w:sz w:val="24"/>
          <w:szCs w:val="24"/>
        </w:rPr>
      </w:pPr>
    </w:p>
    <w:p w:rsidR="005D1F37" w:rsidRDefault="005D1F37" w:rsidP="007336DF">
      <w:pPr>
        <w:ind w:right="260"/>
        <w:rPr>
          <w:rFonts w:eastAsia="Times New Roman"/>
          <w:bCs/>
          <w:sz w:val="24"/>
          <w:szCs w:val="24"/>
        </w:rPr>
      </w:pPr>
    </w:p>
    <w:p w:rsidR="005D1F37" w:rsidRDefault="005D1F37" w:rsidP="007336DF">
      <w:pPr>
        <w:ind w:right="260"/>
        <w:rPr>
          <w:rFonts w:eastAsia="Times New Roman"/>
          <w:bCs/>
          <w:sz w:val="24"/>
          <w:szCs w:val="24"/>
        </w:rPr>
      </w:pPr>
    </w:p>
    <w:p w:rsidR="005D1F37" w:rsidRDefault="005D1F37" w:rsidP="007336DF">
      <w:pPr>
        <w:ind w:right="260"/>
        <w:rPr>
          <w:rFonts w:eastAsia="Times New Roman"/>
          <w:bCs/>
          <w:sz w:val="24"/>
          <w:szCs w:val="24"/>
        </w:rPr>
      </w:pPr>
    </w:p>
    <w:p w:rsidR="005D1F37" w:rsidRDefault="005D1F37" w:rsidP="007336DF">
      <w:pPr>
        <w:ind w:right="260"/>
        <w:rPr>
          <w:rFonts w:eastAsia="Times New Roman"/>
          <w:bCs/>
          <w:sz w:val="24"/>
          <w:szCs w:val="24"/>
        </w:rPr>
      </w:pPr>
    </w:p>
    <w:p w:rsidR="005D1F37" w:rsidRDefault="005D1F37" w:rsidP="007336DF">
      <w:pPr>
        <w:ind w:right="260"/>
        <w:rPr>
          <w:rFonts w:eastAsia="Times New Roman"/>
          <w:bCs/>
          <w:sz w:val="24"/>
          <w:szCs w:val="24"/>
        </w:rPr>
      </w:pPr>
    </w:p>
    <w:p w:rsidR="00B140C4" w:rsidRDefault="00B140C4" w:rsidP="007336DF">
      <w:pPr>
        <w:ind w:right="260"/>
        <w:rPr>
          <w:rFonts w:eastAsia="Times New Roman"/>
          <w:bCs/>
          <w:sz w:val="24"/>
          <w:szCs w:val="24"/>
        </w:rPr>
      </w:pPr>
    </w:p>
    <w:p w:rsidR="00B140C4" w:rsidRDefault="00B140C4" w:rsidP="007336DF">
      <w:pPr>
        <w:ind w:right="260"/>
        <w:rPr>
          <w:rFonts w:eastAsia="Times New Roman"/>
          <w:bCs/>
          <w:sz w:val="24"/>
          <w:szCs w:val="24"/>
        </w:rPr>
      </w:pPr>
    </w:p>
    <w:p w:rsidR="00B140C4" w:rsidRDefault="00B140C4" w:rsidP="007336DF">
      <w:pPr>
        <w:ind w:right="260"/>
        <w:rPr>
          <w:rFonts w:eastAsia="Times New Roman"/>
          <w:bCs/>
          <w:sz w:val="24"/>
          <w:szCs w:val="24"/>
        </w:rPr>
      </w:pPr>
    </w:p>
    <w:p w:rsidR="00D07C1C" w:rsidRPr="00EE3550" w:rsidRDefault="00D07C1C" w:rsidP="007336DF">
      <w:pPr>
        <w:ind w:right="260"/>
        <w:rPr>
          <w:rFonts w:eastAsia="Times New Roman"/>
          <w:bCs/>
          <w:sz w:val="24"/>
          <w:szCs w:val="24"/>
        </w:rPr>
      </w:pPr>
      <w:r w:rsidRPr="00D07C1C">
        <w:rPr>
          <w:rFonts w:eastAsia="Times New Roman"/>
          <w:bCs/>
          <w:sz w:val="24"/>
          <w:szCs w:val="24"/>
        </w:rPr>
        <w:t>I. Целевой раздел</w:t>
      </w:r>
    </w:p>
    <w:p w:rsidR="00D07C1C" w:rsidRPr="00D07C1C" w:rsidRDefault="00D07C1C" w:rsidP="007336DF">
      <w:pPr>
        <w:ind w:right="260"/>
        <w:rPr>
          <w:sz w:val="24"/>
          <w:szCs w:val="24"/>
        </w:rPr>
      </w:pPr>
      <w:r w:rsidRPr="00D07C1C">
        <w:rPr>
          <w:rFonts w:eastAsia="Times New Roman"/>
          <w:bCs/>
          <w:sz w:val="24"/>
          <w:szCs w:val="24"/>
        </w:rPr>
        <w:t>Пояснительная записка</w:t>
      </w:r>
    </w:p>
    <w:p w:rsidR="004953D0" w:rsidRDefault="0085103D" w:rsidP="008063A9">
      <w:pPr>
        <w:pStyle w:val="af6"/>
        <w:spacing w:before="199"/>
        <w:ind w:left="0" w:right="388" w:firstLine="708"/>
        <w:jc w:val="left"/>
      </w:pPr>
      <w:r>
        <w:t>Рабочая программа</w:t>
      </w:r>
      <w:r w:rsidR="004953D0">
        <w:t xml:space="preserve"> для обучающихся</w:t>
      </w:r>
      <w:r>
        <w:t xml:space="preserve"> с ограниченными возможностями здоровья (с тяжелыми нарушениями речи) является нормативно-управленческим документом дошкольного учреждения, характеризующий специфику содержания образования, особенности организации образовательного процесса, характер оказываемых образовательных и медицинских услуг. Рабочая программа разработана в соответствии с федеральным государственным образовательным стандартом дошкольного образования (далее - ФГОС ДО) и приказа Министерства просвещения РФ от 21 января 2019 г. № 32 “О внесении изменений в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образования и науки Российской Федерации от 30 августа </w:t>
      </w:r>
      <w:r>
        <w:rPr>
          <w:spacing w:val="2"/>
        </w:rPr>
        <w:t xml:space="preserve">2013 </w:t>
      </w:r>
      <w:r>
        <w:t>г. N 1014”27 марта 2019 на основе образовательной программы дошкольного образования, адаптированной для обучающихся с ограниченными возможностями здоровья (с тяжелым</w:t>
      </w:r>
      <w:r w:rsidR="008063A9">
        <w:t xml:space="preserve">и нарушениями речи). </w:t>
      </w:r>
      <w:r w:rsidR="004953D0">
        <w:t>Настоящая программа носит коррекционно-развивающий характер. В рабочей программе определены основные направления работы учителя-дефектолога, условия и средства формирования коррекции, развития и профилактики нарушений познавательного развития детей с ОВЗ 5 -7 лет.</w:t>
      </w:r>
    </w:p>
    <w:p w:rsidR="004953D0" w:rsidRPr="00E40047" w:rsidRDefault="004953D0" w:rsidP="007336DF">
      <w:pPr>
        <w:ind w:right="142"/>
        <w:rPr>
          <w:sz w:val="24"/>
          <w:szCs w:val="24"/>
        </w:rPr>
      </w:pPr>
      <w:r w:rsidRPr="00E40047">
        <w:rPr>
          <w:sz w:val="24"/>
          <w:szCs w:val="24"/>
        </w:rPr>
        <w:t xml:space="preserve"> Программа обеспечивает обучение детей на русском языке.</w:t>
      </w:r>
    </w:p>
    <w:p w:rsidR="004953D0" w:rsidRPr="00E40047" w:rsidRDefault="004953D0" w:rsidP="007336DF">
      <w:pPr>
        <w:ind w:right="142"/>
        <w:rPr>
          <w:rFonts w:eastAsia="Times New Roman"/>
          <w:b/>
          <w:bCs/>
          <w:sz w:val="24"/>
          <w:szCs w:val="24"/>
        </w:rPr>
      </w:pPr>
      <w:r w:rsidRPr="00E40047">
        <w:rPr>
          <w:sz w:val="24"/>
          <w:szCs w:val="24"/>
        </w:rPr>
        <w:t xml:space="preserve"> Срок реализации программы 1 год.</w:t>
      </w:r>
    </w:p>
    <w:p w:rsidR="0085103D" w:rsidRDefault="0085103D" w:rsidP="007336DF">
      <w:pPr>
        <w:pStyle w:val="af6"/>
        <w:ind w:left="0" w:right="221"/>
      </w:pPr>
    </w:p>
    <w:p w:rsidR="00E02D01" w:rsidRDefault="00E02D01" w:rsidP="007336DF">
      <w:pPr>
        <w:ind w:right="260"/>
        <w:rPr>
          <w:rFonts w:eastAsia="Times New Roman"/>
          <w:bCs/>
          <w:sz w:val="24"/>
          <w:szCs w:val="24"/>
        </w:rPr>
      </w:pPr>
      <w:r w:rsidRPr="00D07C1C">
        <w:rPr>
          <w:rFonts w:eastAsia="Times New Roman"/>
          <w:bCs/>
          <w:sz w:val="24"/>
          <w:szCs w:val="24"/>
        </w:rPr>
        <w:t>Цели и задачи программы.</w:t>
      </w:r>
    </w:p>
    <w:p w:rsidR="004953D0" w:rsidRPr="00D07C1C" w:rsidRDefault="004953D0" w:rsidP="007336DF">
      <w:pPr>
        <w:ind w:right="260"/>
        <w:rPr>
          <w:sz w:val="24"/>
          <w:szCs w:val="24"/>
        </w:rPr>
      </w:pPr>
    </w:p>
    <w:p w:rsidR="00E40047" w:rsidRDefault="00E40047" w:rsidP="00C07139">
      <w:pPr>
        <w:pStyle w:val="af6"/>
        <w:ind w:left="0" w:right="225" w:firstLine="708"/>
      </w:pPr>
      <w:r w:rsidRPr="00E40047">
        <w:t>Ц</w:t>
      </w:r>
      <w:r w:rsidR="007336DF">
        <w:t xml:space="preserve">ель </w:t>
      </w:r>
      <w:r w:rsidRPr="00E40047">
        <w:t>программы</w:t>
      </w:r>
      <w:r>
        <w:t>– создание условий для всестороннего развития ребёнка с ОВЗ (ТНР) в целях обогащения его социального опыта и гармоничного включения в коллектив сверстников, с опорой на индивидуальные возможности каждого ребенка. Рабочая программа способствует реализации прав детей дошкольного возраста с ТНР,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</w:p>
    <w:p w:rsidR="00E40047" w:rsidRPr="00E40047" w:rsidRDefault="00E40047" w:rsidP="00C07139">
      <w:pPr>
        <w:pStyle w:val="21"/>
        <w:spacing w:before="3"/>
        <w:ind w:left="0" w:right="231" w:firstLine="566"/>
        <w:jc w:val="both"/>
        <w:rPr>
          <w:b w:val="0"/>
        </w:rPr>
      </w:pPr>
      <w:r w:rsidRPr="00E40047">
        <w:rPr>
          <w:b w:val="0"/>
        </w:rPr>
        <w:t>Доступное и качественное образование детей дошкольного возраста с ТНР достигается через решение следующих задач:</w:t>
      </w:r>
    </w:p>
    <w:p w:rsidR="00E40047" w:rsidRDefault="00E40047" w:rsidP="007336DF">
      <w:pPr>
        <w:pStyle w:val="af6"/>
        <w:ind w:left="0" w:right="235"/>
      </w:pPr>
      <w:r>
        <w:t>–охрана и укрепление физического и психического детей с ТНР, в том числе их эмоционального благополучия;</w:t>
      </w:r>
    </w:p>
    <w:p w:rsidR="00E40047" w:rsidRDefault="00E40047" w:rsidP="00C07139">
      <w:pPr>
        <w:pStyle w:val="a6"/>
        <w:widowControl w:val="0"/>
        <w:numPr>
          <w:ilvl w:val="0"/>
          <w:numId w:val="6"/>
        </w:numPr>
        <w:tabs>
          <w:tab w:val="left" w:pos="1041"/>
        </w:tabs>
        <w:autoSpaceDE w:val="0"/>
        <w:autoSpaceDN w:val="0"/>
        <w:ind w:left="0" w:right="233" w:firstLine="566"/>
        <w:contextualSpacing w:val="0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ребенка с ТНР в период дошкольного детства независимо от места проживания, пола, нации, языка, социальногостатуса;</w:t>
      </w:r>
    </w:p>
    <w:p w:rsidR="00E40047" w:rsidRDefault="00E40047" w:rsidP="00C07139">
      <w:pPr>
        <w:pStyle w:val="af6"/>
        <w:ind w:left="0" w:right="232" w:firstLine="566"/>
      </w:pPr>
      <w:r>
        <w:t xml:space="preserve">–создание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другими детьми, взрослыми и </w:t>
      </w:r>
      <w:r w:rsidR="00B140C4">
        <w:t>миром; –</w:t>
      </w:r>
      <w: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E40047" w:rsidRDefault="00E40047" w:rsidP="00C07139">
      <w:pPr>
        <w:pStyle w:val="a6"/>
        <w:widowControl w:val="0"/>
        <w:numPr>
          <w:ilvl w:val="0"/>
          <w:numId w:val="6"/>
        </w:numPr>
        <w:tabs>
          <w:tab w:val="left" w:pos="1120"/>
        </w:tabs>
        <w:autoSpaceDE w:val="0"/>
        <w:autoSpaceDN w:val="0"/>
        <w:ind w:left="0" w:right="225" w:firstLine="566"/>
        <w:contextualSpacing w:val="0"/>
        <w:jc w:val="both"/>
        <w:rPr>
          <w:sz w:val="24"/>
        </w:rPr>
      </w:pPr>
      <w:r>
        <w:rPr>
          <w:sz w:val="24"/>
        </w:rPr>
        <w:t>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учебнойдеятельности;</w:t>
      </w:r>
    </w:p>
    <w:p w:rsidR="00E40047" w:rsidRDefault="00E40047" w:rsidP="00C07139">
      <w:pPr>
        <w:pStyle w:val="af6"/>
        <w:ind w:left="0" w:right="231" w:firstLine="566"/>
      </w:pPr>
      <w:r>
        <w:t>–формирование социокультурной среды, соответствующей психофизическим и индивидуальным особенностям детей с ТНР;</w:t>
      </w:r>
    </w:p>
    <w:p w:rsidR="00A2544B" w:rsidRDefault="00A2544B" w:rsidP="007336DF">
      <w:pPr>
        <w:pStyle w:val="af6"/>
        <w:ind w:left="0"/>
      </w:pPr>
      <w:r>
        <w:t xml:space="preserve">             –обеспечение психолого-педагогической поддержки семьи и повышение компетентности родителей (законных  представителей) в вопросах развития и образования, </w:t>
      </w:r>
      <w:r>
        <w:lastRenderedPageBreak/>
        <w:t>охраны и укрепления здоровья детей с ТНР;</w:t>
      </w:r>
    </w:p>
    <w:p w:rsidR="00A2544B" w:rsidRDefault="00A2544B" w:rsidP="007336DF">
      <w:pPr>
        <w:pStyle w:val="af6"/>
        <w:ind w:left="0"/>
      </w:pPr>
      <w:r>
        <w:t xml:space="preserve">            -обеспечение преемственности целей, задач и содержания дошкольного общего и начального общего образования.</w:t>
      </w:r>
    </w:p>
    <w:p w:rsidR="00A2544B" w:rsidRPr="00A2544B" w:rsidRDefault="00A2544B" w:rsidP="007336DF">
      <w:pPr>
        <w:pStyle w:val="21"/>
        <w:spacing w:after="4"/>
        <w:ind w:left="1545" w:right="1392"/>
        <w:jc w:val="center"/>
        <w:rPr>
          <w:b w:val="0"/>
        </w:rPr>
      </w:pPr>
      <w:r w:rsidRPr="00A2544B">
        <w:rPr>
          <w:b w:val="0"/>
        </w:rPr>
        <w:t>Приоритетные задачи развития и воспитания детей с ТНР.</w:t>
      </w:r>
    </w:p>
    <w:p w:rsidR="00F80CCA" w:rsidRDefault="00F80CCA" w:rsidP="007336DF">
      <w:pPr>
        <w:pStyle w:val="TableParagraph"/>
        <w:ind w:right="338"/>
        <w:rPr>
          <w:sz w:val="24"/>
        </w:rPr>
      </w:pPr>
      <w:r>
        <w:rPr>
          <w:sz w:val="24"/>
        </w:rPr>
        <w:t>Общие задачи:</w:t>
      </w:r>
    </w:p>
    <w:p w:rsidR="00A2544B" w:rsidRDefault="00A2544B" w:rsidP="007336DF">
      <w:pPr>
        <w:pStyle w:val="TableParagraph"/>
        <w:ind w:right="338"/>
        <w:rPr>
          <w:sz w:val="24"/>
        </w:rPr>
      </w:pPr>
      <w:r>
        <w:rPr>
          <w:sz w:val="24"/>
        </w:rPr>
        <w:t xml:space="preserve">Охрана и укрепление физического и психического здоровья детей, в том числе их эмоционального благополучия; </w:t>
      </w:r>
    </w:p>
    <w:p w:rsidR="00A2544B" w:rsidRDefault="00A2544B" w:rsidP="007336DF">
      <w:pPr>
        <w:pStyle w:val="TableParagraph"/>
        <w:ind w:right="338"/>
        <w:rPr>
          <w:sz w:val="24"/>
        </w:rPr>
      </w:pPr>
      <w:r>
        <w:rPr>
          <w:sz w:val="24"/>
        </w:rPr>
        <w:t>Развитие собственной активности детей;</w:t>
      </w:r>
    </w:p>
    <w:p w:rsidR="00F80CCA" w:rsidRDefault="00A2544B" w:rsidP="007336DF">
      <w:pPr>
        <w:pStyle w:val="TableParagraph"/>
        <w:ind w:right="338"/>
        <w:rPr>
          <w:sz w:val="24"/>
        </w:rPr>
      </w:pPr>
      <w:r>
        <w:rPr>
          <w:sz w:val="24"/>
        </w:rPr>
        <w:t xml:space="preserve">Развитие интереса к окружающему; </w:t>
      </w:r>
    </w:p>
    <w:p w:rsidR="00F80CCA" w:rsidRDefault="00A2544B" w:rsidP="007336DF">
      <w:pPr>
        <w:pStyle w:val="TableParagraph"/>
        <w:ind w:right="338"/>
        <w:rPr>
          <w:sz w:val="24"/>
        </w:rPr>
      </w:pPr>
      <w:r>
        <w:rPr>
          <w:sz w:val="24"/>
        </w:rPr>
        <w:t xml:space="preserve">Формирование навыков адекватного поведения и общения с окружающими; </w:t>
      </w:r>
    </w:p>
    <w:p w:rsidR="00A2544B" w:rsidRDefault="00A2544B" w:rsidP="007336DF">
      <w:pPr>
        <w:pStyle w:val="TableParagraph"/>
        <w:ind w:right="338"/>
        <w:rPr>
          <w:sz w:val="24"/>
        </w:rPr>
      </w:pPr>
      <w:r>
        <w:rPr>
          <w:sz w:val="24"/>
        </w:rPr>
        <w:t>Поэтапное формирование элементарной предметной деятельности;</w:t>
      </w:r>
    </w:p>
    <w:p w:rsidR="004953D0" w:rsidRDefault="00A2544B" w:rsidP="007336DF">
      <w:pPr>
        <w:ind w:right="283"/>
        <w:rPr>
          <w:rFonts w:eastAsia="Times New Roman"/>
          <w:sz w:val="24"/>
          <w:szCs w:val="24"/>
        </w:rPr>
      </w:pPr>
      <w:r>
        <w:rPr>
          <w:sz w:val="24"/>
        </w:rPr>
        <w:t>Подготовка детей к школьному обучению.</w:t>
      </w:r>
    </w:p>
    <w:p w:rsidR="00F80CCA" w:rsidRDefault="00F80CCA" w:rsidP="007336DF">
      <w:pPr>
        <w:pStyle w:val="TableParagraph"/>
        <w:ind w:left="109" w:right="616"/>
        <w:rPr>
          <w:sz w:val="24"/>
        </w:rPr>
      </w:pPr>
    </w:p>
    <w:p w:rsidR="00F80CCA" w:rsidRDefault="00F80CCA" w:rsidP="007336DF">
      <w:pPr>
        <w:pStyle w:val="TableParagraph"/>
        <w:ind w:left="109" w:right="616"/>
        <w:rPr>
          <w:sz w:val="24"/>
        </w:rPr>
      </w:pPr>
      <w:r>
        <w:rPr>
          <w:sz w:val="24"/>
        </w:rPr>
        <w:t>Коррекционные задачи:</w:t>
      </w:r>
    </w:p>
    <w:p w:rsidR="00F80CCA" w:rsidRDefault="00F80CCA" w:rsidP="007336DF">
      <w:pPr>
        <w:pStyle w:val="TableParagraph"/>
        <w:ind w:right="616"/>
        <w:rPr>
          <w:sz w:val="24"/>
        </w:rPr>
      </w:pPr>
      <w:r>
        <w:rPr>
          <w:sz w:val="24"/>
        </w:rPr>
        <w:t>Обеспечение системы средств и условий для устранения речевых недостатков у детей старшего дошкольного возраста с общим недоразвитием речи;</w:t>
      </w:r>
    </w:p>
    <w:p w:rsidR="00F80CCA" w:rsidRDefault="00F80CCA" w:rsidP="007336DF">
      <w:pPr>
        <w:pStyle w:val="TableParagraph"/>
        <w:ind w:right="208"/>
        <w:rPr>
          <w:sz w:val="24"/>
        </w:rPr>
      </w:pPr>
      <w:r>
        <w:rPr>
          <w:sz w:val="24"/>
        </w:rPr>
        <w:t>Овладение грамматически правильной речью и коммуникативными навыками, практическое усвоение лексических и грамматическихсредств языка;</w:t>
      </w:r>
    </w:p>
    <w:p w:rsidR="00F80CCA" w:rsidRDefault="00F80CCA" w:rsidP="007336DF">
      <w:pPr>
        <w:pStyle w:val="TableParagraph"/>
        <w:ind w:right="639"/>
        <w:rPr>
          <w:sz w:val="24"/>
        </w:rPr>
      </w:pPr>
      <w:r>
        <w:rPr>
          <w:sz w:val="24"/>
        </w:rPr>
        <w:t>Формирование правильного произношения; Овладение фонетической системойрусского языка;</w:t>
      </w:r>
    </w:p>
    <w:p w:rsidR="00F80CCA" w:rsidRDefault="00F80CCA" w:rsidP="007336DF">
      <w:pPr>
        <w:pStyle w:val="TableParagraph"/>
        <w:rPr>
          <w:sz w:val="24"/>
        </w:rPr>
      </w:pPr>
      <w:r>
        <w:rPr>
          <w:sz w:val="24"/>
        </w:rPr>
        <w:t>Подготовка к обучению грамоте, овладение элементами грамоты;</w:t>
      </w:r>
    </w:p>
    <w:p w:rsidR="00F80CCA" w:rsidRDefault="00F80CCA" w:rsidP="007336DF">
      <w:pPr>
        <w:pStyle w:val="TableParagraph"/>
        <w:ind w:right="271"/>
        <w:rPr>
          <w:sz w:val="24"/>
        </w:rPr>
      </w:pPr>
      <w:r>
        <w:rPr>
          <w:sz w:val="24"/>
        </w:rPr>
        <w:t>Развитие навыка связной речи; Совершенствовать усвоение детьми знаний, умений и навыков, коррекция и профилактика возможных затруднений в аспекте подготовки к</w:t>
      </w:r>
    </w:p>
    <w:p w:rsidR="004953D0" w:rsidRDefault="00F80CCA" w:rsidP="007336DF">
      <w:pPr>
        <w:ind w:right="283"/>
        <w:rPr>
          <w:rFonts w:eastAsia="Times New Roman"/>
          <w:sz w:val="24"/>
          <w:szCs w:val="24"/>
        </w:rPr>
      </w:pPr>
      <w:r>
        <w:rPr>
          <w:sz w:val="24"/>
        </w:rPr>
        <w:t>школьному обучению</w:t>
      </w:r>
    </w:p>
    <w:p w:rsidR="00F80CCA" w:rsidRDefault="00F80CCA" w:rsidP="007336DF">
      <w:pPr>
        <w:ind w:right="283"/>
        <w:rPr>
          <w:rFonts w:eastAsia="Times New Roman"/>
          <w:sz w:val="24"/>
          <w:szCs w:val="24"/>
        </w:rPr>
      </w:pPr>
    </w:p>
    <w:p w:rsidR="00F80CCA" w:rsidRPr="000F5AAD" w:rsidRDefault="009D1B7D" w:rsidP="007336DF">
      <w:pPr>
        <w:ind w:right="283"/>
        <w:rPr>
          <w:rFonts w:eastAsia="Times New Roman"/>
          <w:bCs/>
          <w:sz w:val="24"/>
          <w:szCs w:val="24"/>
        </w:rPr>
      </w:pPr>
      <w:r w:rsidRPr="000F5AAD">
        <w:rPr>
          <w:rFonts w:eastAsia="Times New Roman"/>
          <w:bCs/>
          <w:sz w:val="24"/>
          <w:szCs w:val="24"/>
        </w:rPr>
        <w:t xml:space="preserve">Педагогические принципы построения программы </w:t>
      </w:r>
    </w:p>
    <w:p w:rsidR="00CE5DEC" w:rsidRPr="000F5AAD" w:rsidRDefault="00CE5DEC" w:rsidP="007336DF">
      <w:pPr>
        <w:ind w:right="283"/>
        <w:rPr>
          <w:rFonts w:eastAsia="Times New Roman"/>
          <w:bCs/>
          <w:sz w:val="24"/>
          <w:szCs w:val="24"/>
        </w:rPr>
      </w:pPr>
      <w:r w:rsidRPr="000F5AAD">
        <w:rPr>
          <w:rFonts w:eastAsia="Times New Roman"/>
          <w:bCs/>
          <w:sz w:val="24"/>
          <w:szCs w:val="24"/>
        </w:rPr>
        <w:t xml:space="preserve">              Общие принципы</w:t>
      </w:r>
    </w:p>
    <w:p w:rsidR="00F80CCA" w:rsidRPr="000F5AAD" w:rsidRDefault="00A45F29" w:rsidP="007336DF">
      <w:pPr>
        <w:pStyle w:val="a6"/>
        <w:widowControl w:val="0"/>
        <w:tabs>
          <w:tab w:val="left" w:pos="0"/>
        </w:tabs>
        <w:autoSpaceDE w:val="0"/>
        <w:autoSpaceDN w:val="0"/>
        <w:ind w:left="0"/>
        <w:contextualSpacing w:val="0"/>
        <w:jc w:val="both"/>
        <w:rPr>
          <w:sz w:val="24"/>
        </w:rPr>
      </w:pPr>
      <w:r>
        <w:rPr>
          <w:sz w:val="24"/>
        </w:rPr>
        <w:t xml:space="preserve">- </w:t>
      </w:r>
      <w:r w:rsidR="00F80CCA" w:rsidRPr="000F5AAD">
        <w:rPr>
          <w:sz w:val="24"/>
        </w:rPr>
        <w:t>поддержка разнообразиядетства;</w:t>
      </w:r>
    </w:p>
    <w:p w:rsidR="00F80CCA" w:rsidRPr="00A45F29" w:rsidRDefault="00A45F29" w:rsidP="00A45F29">
      <w:pPr>
        <w:widowControl w:val="0"/>
        <w:tabs>
          <w:tab w:val="left" w:pos="1043"/>
        </w:tabs>
        <w:autoSpaceDE w:val="0"/>
        <w:autoSpaceDN w:val="0"/>
        <w:ind w:right="234"/>
        <w:jc w:val="both"/>
        <w:rPr>
          <w:sz w:val="24"/>
        </w:rPr>
      </w:pPr>
      <w:r>
        <w:rPr>
          <w:sz w:val="24"/>
        </w:rPr>
        <w:t xml:space="preserve">- </w:t>
      </w:r>
      <w:r w:rsidR="00F80CCA" w:rsidRPr="00A45F29">
        <w:rPr>
          <w:sz w:val="24"/>
        </w:rPr>
        <w:t>сохранение уникальности и самоценности детства как важного этапа в общем развитии человека;</w:t>
      </w:r>
    </w:p>
    <w:p w:rsidR="00F80CCA" w:rsidRPr="00A45F29" w:rsidRDefault="00A45F29" w:rsidP="00A45F29">
      <w:pPr>
        <w:widowControl w:val="0"/>
        <w:tabs>
          <w:tab w:val="left" w:pos="1000"/>
        </w:tabs>
        <w:autoSpaceDE w:val="0"/>
        <w:autoSpaceDN w:val="0"/>
        <w:jc w:val="both"/>
        <w:rPr>
          <w:sz w:val="24"/>
        </w:rPr>
      </w:pPr>
      <w:r>
        <w:rPr>
          <w:sz w:val="24"/>
        </w:rPr>
        <w:t xml:space="preserve">- </w:t>
      </w:r>
      <w:r w:rsidR="00F80CCA" w:rsidRPr="00A45F29">
        <w:rPr>
          <w:sz w:val="24"/>
        </w:rPr>
        <w:t>позитивная социализацияребенка;</w:t>
      </w:r>
    </w:p>
    <w:p w:rsidR="00F80CCA" w:rsidRDefault="00A45F29" w:rsidP="00A45F29">
      <w:pPr>
        <w:pStyle w:val="af6"/>
        <w:ind w:left="0" w:right="223"/>
      </w:pPr>
      <w:r>
        <w:t xml:space="preserve">- </w:t>
      </w:r>
      <w:r w:rsidR="00F80CCA">
        <w:t>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F80CCA" w:rsidRPr="00A45F29" w:rsidRDefault="00A45F29" w:rsidP="00A45F29">
      <w:pPr>
        <w:widowControl w:val="0"/>
        <w:tabs>
          <w:tab w:val="left" w:pos="1120"/>
        </w:tabs>
        <w:autoSpaceDE w:val="0"/>
        <w:autoSpaceDN w:val="0"/>
        <w:ind w:right="232"/>
        <w:jc w:val="both"/>
        <w:rPr>
          <w:sz w:val="24"/>
        </w:rPr>
      </w:pPr>
      <w:r>
        <w:rPr>
          <w:sz w:val="24"/>
        </w:rPr>
        <w:t xml:space="preserve">- </w:t>
      </w:r>
      <w:r w:rsidR="00F80CCA" w:rsidRPr="00A45F29">
        <w:rPr>
          <w:sz w:val="24"/>
        </w:rPr>
        <w:t>содействие и сотрудничество детей и взрослых, признание ребенка полноценным участником (субъектом) образовательныхотношений;</w:t>
      </w:r>
    </w:p>
    <w:p w:rsidR="00F80CCA" w:rsidRPr="00A45F29" w:rsidRDefault="00A45F29" w:rsidP="00A45F29">
      <w:pPr>
        <w:widowControl w:val="0"/>
        <w:tabs>
          <w:tab w:val="left" w:pos="1000"/>
        </w:tabs>
        <w:autoSpaceDE w:val="0"/>
        <w:autoSpaceDN w:val="0"/>
        <w:jc w:val="both"/>
        <w:rPr>
          <w:sz w:val="24"/>
        </w:rPr>
      </w:pPr>
      <w:r>
        <w:rPr>
          <w:sz w:val="24"/>
        </w:rPr>
        <w:t xml:space="preserve">- </w:t>
      </w:r>
      <w:r w:rsidR="00F80CCA" w:rsidRPr="00A45F29">
        <w:rPr>
          <w:sz w:val="24"/>
        </w:rPr>
        <w:t>сотрудничество Организации ссемьей;</w:t>
      </w:r>
    </w:p>
    <w:p w:rsidR="00F80CCA" w:rsidRPr="00A45F29" w:rsidRDefault="00A45F29" w:rsidP="00A45F29">
      <w:pPr>
        <w:widowControl w:val="0"/>
        <w:tabs>
          <w:tab w:val="left" w:pos="1089"/>
        </w:tabs>
        <w:autoSpaceDE w:val="0"/>
        <w:autoSpaceDN w:val="0"/>
        <w:spacing w:before="1"/>
        <w:ind w:right="233"/>
        <w:jc w:val="both"/>
        <w:rPr>
          <w:sz w:val="24"/>
        </w:rPr>
      </w:pPr>
      <w:r>
        <w:rPr>
          <w:sz w:val="24"/>
        </w:rPr>
        <w:t xml:space="preserve">- </w:t>
      </w:r>
      <w:r w:rsidR="00F80CCA" w:rsidRPr="00A45F29">
        <w:rPr>
          <w:sz w:val="24"/>
        </w:rPr>
        <w:t>возрастная адекватность образования. Этот принцип предполагает подбор педагогом содержания и методов дошкольного образования в соответствии с возрастными особенностями детей.</w:t>
      </w:r>
    </w:p>
    <w:p w:rsidR="00CE5DEC" w:rsidRPr="000F5AAD" w:rsidRDefault="00CE5DEC" w:rsidP="007336DF">
      <w:pPr>
        <w:pStyle w:val="a6"/>
        <w:widowControl w:val="0"/>
        <w:tabs>
          <w:tab w:val="left" w:pos="1089"/>
        </w:tabs>
        <w:autoSpaceDE w:val="0"/>
        <w:autoSpaceDN w:val="0"/>
        <w:spacing w:before="1"/>
        <w:ind w:left="818" w:right="233"/>
        <w:contextualSpacing w:val="0"/>
        <w:jc w:val="both"/>
        <w:rPr>
          <w:rFonts w:eastAsia="Times New Roman"/>
          <w:sz w:val="24"/>
          <w:szCs w:val="24"/>
        </w:rPr>
      </w:pPr>
    </w:p>
    <w:p w:rsidR="00F80CCA" w:rsidRPr="00C07139" w:rsidRDefault="00CE5DEC" w:rsidP="00C07139">
      <w:pPr>
        <w:widowControl w:val="0"/>
        <w:tabs>
          <w:tab w:val="left" w:pos="1089"/>
        </w:tabs>
        <w:autoSpaceDE w:val="0"/>
        <w:autoSpaceDN w:val="0"/>
        <w:spacing w:before="1"/>
        <w:ind w:right="233"/>
        <w:jc w:val="both"/>
        <w:rPr>
          <w:rFonts w:eastAsia="Times New Roman"/>
          <w:sz w:val="24"/>
          <w:szCs w:val="24"/>
        </w:rPr>
      </w:pPr>
      <w:r w:rsidRPr="00C07139">
        <w:rPr>
          <w:rFonts w:eastAsia="Times New Roman"/>
          <w:sz w:val="24"/>
          <w:szCs w:val="24"/>
        </w:rPr>
        <w:t>Специфические принципы</w:t>
      </w:r>
    </w:p>
    <w:p w:rsidR="00CE5DEC" w:rsidRPr="00CE5DEC" w:rsidRDefault="00CE5DEC" w:rsidP="007336DF">
      <w:pPr>
        <w:pStyle w:val="a6"/>
        <w:widowControl w:val="0"/>
        <w:tabs>
          <w:tab w:val="left" w:pos="1089"/>
        </w:tabs>
        <w:autoSpaceDE w:val="0"/>
        <w:autoSpaceDN w:val="0"/>
        <w:spacing w:before="1"/>
        <w:ind w:left="818" w:right="233"/>
        <w:contextualSpacing w:val="0"/>
        <w:jc w:val="both"/>
        <w:rPr>
          <w:sz w:val="24"/>
        </w:rPr>
      </w:pPr>
    </w:p>
    <w:p w:rsidR="00CE5DEC" w:rsidRPr="00CE5DEC" w:rsidRDefault="00CE5DEC" w:rsidP="00C07139">
      <w:pPr>
        <w:pStyle w:val="a6"/>
        <w:widowControl w:val="0"/>
        <w:numPr>
          <w:ilvl w:val="0"/>
          <w:numId w:val="6"/>
        </w:numPr>
        <w:tabs>
          <w:tab w:val="left" w:pos="1029"/>
        </w:tabs>
        <w:autoSpaceDE w:val="0"/>
        <w:autoSpaceDN w:val="0"/>
        <w:ind w:left="0" w:right="223" w:firstLine="566"/>
        <w:contextualSpacing w:val="0"/>
        <w:jc w:val="both"/>
        <w:rPr>
          <w:sz w:val="24"/>
        </w:rPr>
      </w:pPr>
      <w:r w:rsidRPr="00CE5DEC">
        <w:rPr>
          <w:sz w:val="24"/>
        </w:rPr>
        <w:t>индивидуализация дошкольного образования детей с ТНР предполагает такое построение образовательной деятельности, которое открывает возможности для индивидуализации образовательного процесса и учитывает его интересы, мотивы, способности и психофизические особенности;</w:t>
      </w:r>
    </w:p>
    <w:p w:rsidR="00CE5DEC" w:rsidRPr="00CE5DEC" w:rsidRDefault="00CE5DEC" w:rsidP="00C07139">
      <w:pPr>
        <w:pStyle w:val="a6"/>
        <w:widowControl w:val="0"/>
        <w:numPr>
          <w:ilvl w:val="0"/>
          <w:numId w:val="6"/>
        </w:numPr>
        <w:tabs>
          <w:tab w:val="left" w:pos="1024"/>
        </w:tabs>
        <w:autoSpaceDE w:val="0"/>
        <w:autoSpaceDN w:val="0"/>
        <w:ind w:left="0" w:right="224" w:firstLine="566"/>
        <w:contextualSpacing w:val="0"/>
        <w:jc w:val="both"/>
        <w:rPr>
          <w:sz w:val="24"/>
        </w:rPr>
      </w:pPr>
      <w:r w:rsidRPr="00CE5DEC">
        <w:rPr>
          <w:sz w:val="24"/>
        </w:rPr>
        <w:t>развивающее вариативное образование. Этот принцип предполагает, что образовательное содержание предлагается ребенку через разные виды деятельности с учетом зон актуального и ближайшего развития ребенка (Л.С. Выготский), что способствует развитию, расширению как явных, так и скрытых возможностейребенка;</w:t>
      </w:r>
    </w:p>
    <w:p w:rsidR="00CE5DEC" w:rsidRPr="00CE5DEC" w:rsidRDefault="00CE5DEC" w:rsidP="00C07139">
      <w:pPr>
        <w:pStyle w:val="a6"/>
        <w:widowControl w:val="0"/>
        <w:numPr>
          <w:ilvl w:val="0"/>
          <w:numId w:val="6"/>
        </w:numPr>
        <w:tabs>
          <w:tab w:val="left" w:pos="1000"/>
        </w:tabs>
        <w:autoSpaceDE w:val="0"/>
        <w:autoSpaceDN w:val="0"/>
        <w:spacing w:before="1"/>
        <w:ind w:left="-142" w:right="223" w:firstLine="566"/>
        <w:contextualSpacing w:val="0"/>
        <w:jc w:val="both"/>
        <w:rPr>
          <w:sz w:val="24"/>
        </w:rPr>
      </w:pPr>
      <w:r w:rsidRPr="00CE5DEC">
        <w:rPr>
          <w:sz w:val="24"/>
        </w:rPr>
        <w:t>полнота содержания и интеграция отдельных образовательных областей. В соответствии со Стандартом Рабочая программа предполагает всестороннее социально-коммуникативное, познавательное, речевое, художественно-эстетическое и физическое развитие детей посредством различных видов детской активности</w:t>
      </w:r>
    </w:p>
    <w:p w:rsidR="00CE5DEC" w:rsidRDefault="00CE5DEC" w:rsidP="00C07139">
      <w:pPr>
        <w:pStyle w:val="a6"/>
        <w:widowControl w:val="0"/>
        <w:numPr>
          <w:ilvl w:val="0"/>
          <w:numId w:val="6"/>
        </w:numPr>
        <w:tabs>
          <w:tab w:val="left" w:pos="1000"/>
        </w:tabs>
        <w:autoSpaceDE w:val="0"/>
        <w:autoSpaceDN w:val="0"/>
        <w:spacing w:before="1"/>
        <w:ind w:left="0" w:right="223" w:firstLine="566"/>
        <w:contextualSpacing w:val="0"/>
        <w:jc w:val="both"/>
        <w:rPr>
          <w:sz w:val="24"/>
        </w:rPr>
      </w:pPr>
      <w:r w:rsidRPr="00CE5DEC">
        <w:rPr>
          <w:sz w:val="24"/>
        </w:rPr>
        <w:t xml:space="preserve">инвариантность ценностей и целей при вариативности средств реализации и </w:t>
      </w:r>
      <w:r w:rsidRPr="00CE5DEC">
        <w:rPr>
          <w:sz w:val="24"/>
        </w:rPr>
        <w:lastRenderedPageBreak/>
        <w:t>достижения целей Рабочей программы.</w:t>
      </w:r>
    </w:p>
    <w:p w:rsidR="007336DF" w:rsidRDefault="007336DF" w:rsidP="007336DF">
      <w:pPr>
        <w:pStyle w:val="21"/>
        <w:tabs>
          <w:tab w:val="left" w:pos="914"/>
        </w:tabs>
        <w:ind w:left="0"/>
        <w:jc w:val="both"/>
      </w:pPr>
    </w:p>
    <w:p w:rsidR="007336DF" w:rsidRPr="007336DF" w:rsidRDefault="007336DF" w:rsidP="007336DF">
      <w:pPr>
        <w:pStyle w:val="21"/>
        <w:tabs>
          <w:tab w:val="left" w:pos="914"/>
        </w:tabs>
        <w:ind w:left="0"/>
        <w:jc w:val="both"/>
        <w:rPr>
          <w:b w:val="0"/>
        </w:rPr>
      </w:pPr>
      <w:r>
        <w:rPr>
          <w:b w:val="0"/>
        </w:rPr>
        <w:t xml:space="preserve">Значимые для разработки </w:t>
      </w:r>
      <w:r w:rsidRPr="007336DF">
        <w:rPr>
          <w:b w:val="0"/>
        </w:rPr>
        <w:t xml:space="preserve"> программыхарактеристики.</w:t>
      </w:r>
    </w:p>
    <w:p w:rsidR="009D1B7D" w:rsidRPr="001C5CC6" w:rsidRDefault="007336DF" w:rsidP="007336DF">
      <w:pPr>
        <w:tabs>
          <w:tab w:val="left" w:pos="708"/>
        </w:tabs>
        <w:ind w:right="283"/>
        <w:rPr>
          <w:rFonts w:eastAsia="Symbol"/>
          <w:sz w:val="24"/>
          <w:szCs w:val="24"/>
        </w:rPr>
      </w:pPr>
      <w:r>
        <w:rPr>
          <w:sz w:val="24"/>
        </w:rPr>
        <w:tab/>
      </w:r>
      <w:r w:rsidR="009D1B7D" w:rsidRPr="001C5CC6">
        <w:rPr>
          <w:rFonts w:eastAsia="Times New Roman"/>
          <w:sz w:val="24"/>
          <w:szCs w:val="24"/>
        </w:rPr>
        <w:t xml:space="preserve">Основной формой работы во всех образовательных областях Программы является игровая деятельность, основная форма деятельности дошкольников. Все </w:t>
      </w:r>
      <w:r w:rsidR="009D1B7D" w:rsidRPr="001C5CC6">
        <w:rPr>
          <w:rFonts w:eastAsia="Times New Roman"/>
          <w:bCs/>
          <w:iCs/>
          <w:sz w:val="24"/>
          <w:szCs w:val="24"/>
        </w:rPr>
        <w:t>коррекционно-</w:t>
      </w:r>
    </w:p>
    <w:p w:rsidR="009D1B7D" w:rsidRDefault="009D1B7D" w:rsidP="007336DF">
      <w:pPr>
        <w:ind w:right="283"/>
        <w:rPr>
          <w:rFonts w:eastAsia="Times New Roman"/>
          <w:sz w:val="24"/>
          <w:szCs w:val="24"/>
        </w:rPr>
      </w:pPr>
      <w:r w:rsidRPr="001C5CC6">
        <w:rPr>
          <w:rFonts w:eastAsia="Times New Roman"/>
          <w:bCs/>
          <w:iCs/>
          <w:sz w:val="24"/>
          <w:szCs w:val="24"/>
        </w:rPr>
        <w:t xml:space="preserve">развивающие индивидуальные, подгрупповые, групповые, интегрированные занятия </w:t>
      </w:r>
      <w:r w:rsidRPr="001C5CC6">
        <w:rPr>
          <w:rFonts w:eastAsia="Times New Roman"/>
          <w:sz w:val="24"/>
          <w:szCs w:val="24"/>
        </w:rPr>
        <w:t>всоответствии с Программой носят игровой характер, насыщены разнообразными играми и развивающими игровыми упражнениями и ни в коей мере не дублируют школьных форм обучения.</w:t>
      </w:r>
    </w:p>
    <w:p w:rsidR="00354F35" w:rsidRDefault="00354F35" w:rsidP="007336DF">
      <w:pPr>
        <w:pStyle w:val="af6"/>
        <w:ind w:left="0" w:right="227" w:firstLine="566"/>
      </w:pPr>
      <w:r w:rsidRPr="000F5AAD">
        <w:t>Дошкольники с тяжелыми нарушениями речи — это дети с поражением центральной нервной системы (или проявлениями перинатальной</w:t>
      </w:r>
      <w:r>
        <w:t xml:space="preserve"> энцефалопатии), что обусловливает частое сочетание у них стойкого речевого расстройства с различными особенностями психической деятельности. Учитывая положение о тесной связи развития мышления и речи (Л. С. Выготский), можно сказать, что интеллектуальное развитие ребенка в известной мере зависит от состояния его речи. Системный речевой дефект часто приводит к возникновению вторичных отклонений в умственном развитии, к своеобразному формированию психики.</w:t>
      </w:r>
    </w:p>
    <w:p w:rsidR="007336DF" w:rsidRDefault="00354F35" w:rsidP="007336DF">
      <w:pPr>
        <w:pStyle w:val="af6"/>
        <w:ind w:left="0" w:right="231" w:firstLine="600"/>
      </w:pPr>
      <w:r>
        <w:t>Формирование интеллектуальной сферы ребенка напрямую зависит от уровня его речевой функции. Речь, в свою очередь, дополняется и совершенствуется под влиянием постоянно развивающихся и усложняющихся психических процессов.</w:t>
      </w:r>
      <w:r w:rsidR="007336DF">
        <w:t xml:space="preserve">                                        Неполноценная по тем или иным причинам речевая деятельность оказывает негативное влияние на формирование психической сферы ребенка и становление его личностных качеств.</w:t>
      </w:r>
    </w:p>
    <w:p w:rsidR="007336DF" w:rsidRDefault="007336DF" w:rsidP="007336DF">
      <w:pPr>
        <w:pStyle w:val="af6"/>
        <w:spacing w:before="1"/>
        <w:ind w:left="0" w:right="224" w:firstLine="818"/>
      </w:pPr>
      <w:r>
        <w:t>В первую очередь дефекты речевой функции приводят к нарушенному или задержанному развитию высших психических функций, опосредованных речью: вербальной памяти, смыслового запоминания, слухового внимания, словесно-логического мышления. Это отражается как на продуктивности мыслительных операций, так и на темпе развития познавательной деятельности. Кроме того, речевой дефект накладывает определенный отпечаток на формирование личности ребенка, затрудняет его общение со взрослыми и сверстниками. Данные факторы тормозят становление игровой деятельности ребенка, имеющей, как и в норме, ведущее значение в плане общего психического развития, и затрудняют переход к более организованной учебной деятельности.</w:t>
      </w:r>
    </w:p>
    <w:p w:rsidR="007336DF" w:rsidRDefault="007336DF" w:rsidP="007336DF">
      <w:pPr>
        <w:pStyle w:val="af6"/>
        <w:ind w:left="0" w:right="225" w:firstLine="566"/>
      </w:pPr>
      <w:r>
        <w:t>Таким образом, нарушение речевой деятельности у детей с ТНР носит многоаспектный характер, требующий выработки единой стратегии, методической и организационной преемственности в решении воспитательно-коррекционных задач.</w:t>
      </w:r>
    </w:p>
    <w:p w:rsidR="007336DF" w:rsidRPr="007336DF" w:rsidRDefault="007336DF" w:rsidP="007336DF">
      <w:pPr>
        <w:pStyle w:val="af6"/>
        <w:spacing w:before="1"/>
        <w:ind w:left="0" w:right="221" w:firstLine="818"/>
      </w:pPr>
      <w:r>
        <w:t xml:space="preserve">На фоне сравнительно развернутой речи наблюдается неточное знание и неточное употребление многих обиходных слов. В активном словаре преобладают существительные и глаголы, реже употребляются слова, характеризующие качества, признаки, состояния предметов и действий, а также способы действий. При использовании простых предлогов дети допускают большое количество ошибок и почти не используют сложные предлоги. </w:t>
      </w:r>
      <w:r w:rsidRPr="007336DF">
        <w:t>Отмечается незнание и неточное употребление некоторых слов детьми: слова могут заменяться другими, обозначающими сходный предмет или действие (</w:t>
      </w:r>
      <w:r w:rsidRPr="007336DF">
        <w:rPr>
          <w:i/>
        </w:rPr>
        <w:t>кресло — диван, вязать — плести</w:t>
      </w:r>
      <w:r w:rsidRPr="007336DF">
        <w:t>) или близкими по звуковому составу (</w:t>
      </w:r>
      <w:r w:rsidRPr="007336DF">
        <w:rPr>
          <w:i/>
        </w:rPr>
        <w:t>смола — зола</w:t>
      </w:r>
      <w:r w:rsidRPr="007336DF">
        <w:t>).</w:t>
      </w:r>
    </w:p>
    <w:p w:rsidR="007336DF" w:rsidRDefault="007336DF" w:rsidP="00875CF4">
      <w:pPr>
        <w:pStyle w:val="af6"/>
        <w:spacing w:before="60"/>
        <w:ind w:left="0" w:right="219"/>
      </w:pPr>
      <w:r w:rsidRPr="007336DF">
        <w:t>Иногда, для того чтобы назвать предмет или действие, дети прибегают к пространным объяснениям. Словарный запас детей ограничен, поэтому часто отмечается неточный выбор слов. Некоторые слова оказываются недостаточно закрепленными в речи из-за их редкого употребления,поэтомуприпостроениипредложенийдетистараютсяизбегатьих</w:t>
      </w:r>
      <w:r>
        <w:t>.Прилагательные преимущественно употребляются качественные, обозначающие непосредственно воспринимаемые признаки предметов — величину, цвет, форму, некоторые свойства предметов. Относительные и притяжательные прилагательные используются только для выражения хорошо знакомых отношений (</w:t>
      </w:r>
      <w:r>
        <w:rPr>
          <w:i/>
        </w:rPr>
        <w:t>мамина сумка</w:t>
      </w:r>
      <w:r>
        <w:t xml:space="preserve">). Наречия используются редко. Дети употребляют местоимения разных разрядов, простые предлоги (особенно для выражения пространственных отношений — </w:t>
      </w:r>
      <w:r>
        <w:rPr>
          <w:i/>
        </w:rPr>
        <w:t xml:space="preserve">в, к, на, под </w:t>
      </w:r>
      <w:r>
        <w:t>и др.). Временные, причинные, разделительные отношения с помощью предлогов выражаются значительно реже. Редко используются предлоги, выражающие обстоятельства, характеристику действия или состояния, свойства предметов или способ действия (</w:t>
      </w:r>
      <w:r>
        <w:rPr>
          <w:i/>
        </w:rPr>
        <w:t xml:space="preserve">около, между, через, сквозь </w:t>
      </w:r>
      <w:r>
        <w:t xml:space="preserve">и др.). Предлоги могут опускаться или заменяться. Причем один и тот же предлог при выражении </w:t>
      </w:r>
      <w:r>
        <w:lastRenderedPageBreak/>
        <w:t>различных отношений может и опускаться, и заменяться. Это указывает на неполное понимание значений даже простых предлогов. У детей третьего уровня недостаточно сформированы грамматические формы. Они допускают ошибки в падежных окончаниях, в употреблении временных и видовых форм глаголов, в согласовании и управлении. Способами словообразования дети почти не пользуются. Большое количество ошибок допускается при словоизменении, из-за чего нарушается синтаксическая связь слов в предложениях: смешение окончаний существительных мужского и женского рода (</w:t>
      </w:r>
      <w:r>
        <w:rPr>
          <w:i/>
        </w:rPr>
        <w:t>висит ореха</w:t>
      </w:r>
      <w:r>
        <w:t>); замена окончаний существительных среднего рода в именительном падеже окончанием существительного женского рода (</w:t>
      </w:r>
      <w:r>
        <w:rPr>
          <w:i/>
        </w:rPr>
        <w:t>зеркало — зеркалы, копыто — копыта</w:t>
      </w:r>
      <w:r>
        <w:t>); склонение имен существительных среднего рода как существительных женского рода (</w:t>
      </w:r>
      <w:r>
        <w:rPr>
          <w:i/>
        </w:rPr>
        <w:t>пасет стаду</w:t>
      </w:r>
      <w:r>
        <w:t>); неправильные падежные окончания существительных женского рода с основой на мягкий согласный (</w:t>
      </w:r>
      <w:r>
        <w:rPr>
          <w:i/>
        </w:rPr>
        <w:t>солит сольи, нет мебеля</w:t>
      </w:r>
      <w:r>
        <w:t>); неправильное соотнесение существительных и местоимений (</w:t>
      </w:r>
      <w:r>
        <w:rPr>
          <w:i/>
        </w:rPr>
        <w:t>солнце низкое, он греет плохо</w:t>
      </w:r>
      <w:r>
        <w:t>); ошибочное ударение в слове (</w:t>
      </w:r>
      <w:r>
        <w:rPr>
          <w:i/>
        </w:rPr>
        <w:t>с пола, по стволу</w:t>
      </w:r>
      <w:r>
        <w:t>); неразличение вида глаголов (</w:t>
      </w:r>
      <w:r>
        <w:rPr>
          <w:i/>
        </w:rPr>
        <w:t xml:space="preserve">сели, пока не перестал дождь — </w:t>
      </w:r>
      <w:r>
        <w:t xml:space="preserve">вместо </w:t>
      </w:r>
      <w:r>
        <w:rPr>
          <w:i/>
        </w:rPr>
        <w:t>сидели</w:t>
      </w:r>
      <w:r>
        <w:t>); ошибки в беспредложном и предложном управлении (</w:t>
      </w:r>
      <w:r>
        <w:rPr>
          <w:i/>
        </w:rPr>
        <w:t>пьет воды, кладет дров</w:t>
      </w:r>
      <w:r>
        <w:t>); неправильное согласование существительных и прилагательных, особенно среднего рода (</w:t>
      </w:r>
      <w:r>
        <w:rPr>
          <w:i/>
        </w:rPr>
        <w:t>небо синяя</w:t>
      </w:r>
      <w:r>
        <w:t>), реже — неправильное согласование существительных и глаголов (</w:t>
      </w:r>
      <w:r>
        <w:rPr>
          <w:i/>
        </w:rPr>
        <w:t>мальчик рисуют</w:t>
      </w:r>
      <w:r>
        <w:t>). Словообразование у детей сформировано недостаточно. Отмечаются трудности подбора однокоренных слов. Часто словообразование заменяется словоизменением (</w:t>
      </w:r>
      <w:r>
        <w:rPr>
          <w:i/>
        </w:rPr>
        <w:t>снег — снеги</w:t>
      </w:r>
      <w:r>
        <w:t>). Редко используются суффиксальный и префиксальный способы словообразования, причем образование слов является неправильным (</w:t>
      </w:r>
      <w:r>
        <w:rPr>
          <w:i/>
        </w:rPr>
        <w:t>садовник — садник</w:t>
      </w:r>
      <w:r>
        <w:t xml:space="preserve">). Изменение слов затруднено звуковыми смешениями, например, к слову </w:t>
      </w:r>
      <w:r>
        <w:rPr>
          <w:i/>
        </w:rPr>
        <w:t xml:space="preserve">город </w:t>
      </w:r>
      <w:r>
        <w:t xml:space="preserve">подбирается родственное слово </w:t>
      </w:r>
      <w:r>
        <w:rPr>
          <w:i/>
        </w:rPr>
        <w:t xml:space="preserve">голодный </w:t>
      </w:r>
      <w:r>
        <w:t xml:space="preserve">(смешение [Р] — [Л]), к слову </w:t>
      </w:r>
      <w:r>
        <w:rPr>
          <w:i/>
        </w:rPr>
        <w:t xml:space="preserve">свисток </w:t>
      </w:r>
      <w:r>
        <w:t xml:space="preserve">— </w:t>
      </w:r>
      <w:r>
        <w:rPr>
          <w:i/>
        </w:rPr>
        <w:t xml:space="preserve">цветы </w:t>
      </w:r>
      <w:r>
        <w:t>(смешение [С] — [Ц]). В активной речи дети используют преимущественно простые предложения. Большие затруднения (а часто и полное неумение) отмечаются удетей при распространении предложений и при построении сложносочиненных и сложноподчиненных предложений. Во фразовой речи детей обнаруживаются отдельные аграмматизмы, часто отсутствует правильная связь слов в предложениях, выражающих временные, пространственные и причинно- следственные отношения (</w:t>
      </w:r>
      <w:r>
        <w:rPr>
          <w:i/>
        </w:rPr>
        <w:t>Сегодня уже весь снег растаял, как прошелмесяц.</w:t>
      </w:r>
      <w:r>
        <w:t>).</w:t>
      </w:r>
    </w:p>
    <w:p w:rsidR="00875CF4" w:rsidRDefault="00875CF4" w:rsidP="00875CF4">
      <w:pPr>
        <w:pStyle w:val="af6"/>
        <w:spacing w:before="2"/>
        <w:ind w:left="0" w:right="230" w:firstLine="566"/>
      </w:pPr>
      <w:r>
        <w:t>У большинства детей сохраняются недостатки произношения звуков и нарушения звукослоговой структуры слова, что создает значительные трудности в овладении детьми звуковым анализом и синтезом. Дефекты звукопроизношения проявляются в затруднениях при различении сходных фонем. Диффузность смешений, их случайный характер отсутствуют.</w:t>
      </w:r>
    </w:p>
    <w:p w:rsidR="00875CF4" w:rsidRDefault="00875CF4" w:rsidP="00875CF4">
      <w:pPr>
        <w:pStyle w:val="af6"/>
        <w:tabs>
          <w:tab w:val="left" w:pos="0"/>
        </w:tabs>
        <w:spacing w:before="1"/>
        <w:ind w:left="0" w:right="229" w:firstLine="566"/>
      </w:pPr>
      <w:r>
        <w:t>Дети пользуются полной слоговой структурой слов. Редко наблюдаются перестановки звуков, слогов (</w:t>
      </w:r>
      <w:r>
        <w:rPr>
          <w:i/>
        </w:rPr>
        <w:t>колбаса — кобалса</w:t>
      </w:r>
      <w:r>
        <w:t>). Подобные нарушения проявляются главным образом при воспроизведении незнакомых и сложных по звукослоговой структуреслов.</w:t>
      </w:r>
    </w:p>
    <w:p w:rsidR="00875CF4" w:rsidRDefault="00875CF4" w:rsidP="00875CF4">
      <w:pPr>
        <w:pStyle w:val="af6"/>
        <w:ind w:left="0" w:right="227" w:firstLine="566"/>
      </w:pPr>
      <w:r>
        <w:t>Понимание обиходной речи детьми в основном хорошее, но иногда обнаруживается незнание отдельных слов и выражений, смешение смысловых значений слов, близких по звучанию, недифференцированность грамматических форм. Возникают ошибки в понимании речи, связанные с недостаточным различением форм числа, рода и падежа существительных и прилагательных, временных форм глагола, оттенков значений однокоренных слов, а также тех выражений, которые отражают причинно-следственные, временные, пространственные отношения.</w:t>
      </w:r>
    </w:p>
    <w:p w:rsidR="00354F35" w:rsidRPr="007336DF" w:rsidRDefault="00354F35" w:rsidP="007336DF">
      <w:pPr>
        <w:ind w:right="283"/>
        <w:jc w:val="both"/>
        <w:rPr>
          <w:rFonts w:eastAsia="Times New Roman"/>
          <w:sz w:val="24"/>
          <w:szCs w:val="24"/>
        </w:rPr>
      </w:pPr>
    </w:p>
    <w:p w:rsidR="00EE772C" w:rsidRPr="001C5CC6" w:rsidRDefault="00EE772C" w:rsidP="007336DF">
      <w:pPr>
        <w:rPr>
          <w:rFonts w:eastAsia="Times New Roman"/>
          <w:sz w:val="24"/>
          <w:szCs w:val="24"/>
        </w:rPr>
      </w:pPr>
      <w:r w:rsidRPr="009D1B7D">
        <w:rPr>
          <w:rFonts w:eastAsia="Times New Roman"/>
          <w:bCs/>
          <w:sz w:val="24"/>
          <w:szCs w:val="24"/>
        </w:rPr>
        <w:t>Планируемы</w:t>
      </w:r>
      <w:r w:rsidR="009D1B7D">
        <w:rPr>
          <w:rFonts w:eastAsia="Times New Roman"/>
          <w:bCs/>
          <w:sz w:val="24"/>
          <w:szCs w:val="24"/>
        </w:rPr>
        <w:t xml:space="preserve">е результаты освоения программы.                                                                                                        </w:t>
      </w:r>
    </w:p>
    <w:p w:rsidR="00EE772C" w:rsidRPr="00E60647" w:rsidRDefault="00EE772C" w:rsidP="00C07139">
      <w:pPr>
        <w:rPr>
          <w:rFonts w:eastAsia="Times New Roman"/>
          <w:sz w:val="24"/>
          <w:szCs w:val="24"/>
        </w:rPr>
      </w:pPr>
      <w:r w:rsidRPr="00E60647">
        <w:rPr>
          <w:rFonts w:eastAsia="Times New Roman"/>
          <w:sz w:val="24"/>
          <w:szCs w:val="24"/>
        </w:rPr>
        <w:t>Целевые ориентиры освоения «Программы» детьми среднего дошкольноговозраста с ТНР</w:t>
      </w:r>
    </w:p>
    <w:p w:rsidR="00EE772C" w:rsidRPr="00E60647" w:rsidRDefault="00EE772C" w:rsidP="00875CF4">
      <w:pPr>
        <w:ind w:left="142"/>
        <w:rPr>
          <w:rFonts w:eastAsia="Times New Roman"/>
          <w:sz w:val="24"/>
          <w:szCs w:val="24"/>
        </w:rPr>
      </w:pPr>
      <w:r w:rsidRPr="00E60647">
        <w:rPr>
          <w:rFonts w:eastAsia="Times New Roman"/>
          <w:sz w:val="24"/>
          <w:szCs w:val="24"/>
        </w:rPr>
        <w:t>К шести годам ребенок:</w:t>
      </w:r>
    </w:p>
    <w:p w:rsidR="00EE772C" w:rsidRPr="001C5CC6" w:rsidRDefault="00671FA2" w:rsidP="00875CF4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– проявляет </w:t>
      </w:r>
      <w:r w:rsidR="00AC369D">
        <w:rPr>
          <w:rFonts w:eastAsia="Times New Roman"/>
          <w:sz w:val="24"/>
          <w:szCs w:val="24"/>
        </w:rPr>
        <w:t xml:space="preserve">мотивацию </w:t>
      </w:r>
      <w:r w:rsidR="00EE772C" w:rsidRPr="001C5CC6">
        <w:rPr>
          <w:rFonts w:eastAsia="Times New Roman"/>
          <w:sz w:val="24"/>
          <w:szCs w:val="24"/>
        </w:rPr>
        <w:t>к  занятиям,  попытки  планировать  (с  помощью  взрослого)</w:t>
      </w:r>
    </w:p>
    <w:p w:rsidR="00EE772C" w:rsidRPr="001C5CC6" w:rsidRDefault="00EE772C" w:rsidP="00875CF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деятельность для достижения какой-либо (конкретной) цели;</w:t>
      </w:r>
    </w:p>
    <w:p w:rsidR="00EE772C" w:rsidRPr="001C5CC6" w:rsidRDefault="00EE772C" w:rsidP="00805164">
      <w:pPr>
        <w:tabs>
          <w:tab w:val="left" w:pos="2020"/>
          <w:tab w:val="left" w:pos="2320"/>
          <w:tab w:val="left" w:pos="3740"/>
          <w:tab w:val="left" w:pos="4540"/>
          <w:tab w:val="left" w:pos="6240"/>
          <w:tab w:val="left" w:pos="7320"/>
          <w:tab w:val="left" w:pos="8620"/>
        </w:tabs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понима</w:t>
      </w:r>
      <w:r w:rsidR="00805164">
        <w:rPr>
          <w:rFonts w:eastAsia="Times New Roman"/>
          <w:sz w:val="24"/>
          <w:szCs w:val="24"/>
        </w:rPr>
        <w:t xml:space="preserve">ет и употребляет слова, обозначающие названия предметов, </w:t>
      </w:r>
      <w:r w:rsidRPr="001C5CC6">
        <w:rPr>
          <w:rFonts w:eastAsia="Times New Roman"/>
          <w:sz w:val="24"/>
          <w:szCs w:val="24"/>
        </w:rPr>
        <w:t>действий,признаков, состояний, свойств, качеств;</w:t>
      </w:r>
    </w:p>
    <w:p w:rsidR="00EE772C" w:rsidRPr="001C5CC6" w:rsidRDefault="00EE772C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использует слова в соответствии с коммуникативной ситуацией;</w:t>
      </w:r>
    </w:p>
    <w:p w:rsidR="00EE772C" w:rsidRPr="001C5CC6" w:rsidRDefault="00EE772C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различает словообразовательные модели и грамматические формы слов в импрессивной речи;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lastRenderedPageBreak/>
        <w:t>– использует в речи простейшие виды сложносочиненных предложений с сочинительными союзами;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пересказывает (с помощью взрослого) небольшую сказку, рассказ, с помощью взрослого рассказывает по картинке, пересказывает небольшие произведения;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составляет описательный рассказ по вопросам (с помощью взрослого), ориентируясь на игрушки, картинки, из личного опыта;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различает на слух ненарушенные и нарушенные в произношении звуки;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владеет простыми формами фонематического анализа;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использует различные виды интонационных конструкций;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выполняет взаимосвязанные ролевые действия, изображающие социальные функции людей, понимает и называет свою роль;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использует в ходе игры различные натуральные предметы, их модели, предметы-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заместители;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передает в сюжетно-ролевых и театрализованных играх различные виды социальных отношений;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стремится к самостоятельности, проявляет относительную независимость от взрослого;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проявляет доброжелательное отношение к детям, взрослым, оказывает помощь в процессе деятельности, благодарит за помощь;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занимается продуктивным видом деятельности, не отвлекаясь, в течение некоторого времени (15–20 минут);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устанавливает причинно-следственные связи между условиями жизни, внешними и</w:t>
      </w:r>
    </w:p>
    <w:p w:rsidR="004708A7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функциональными свойствами в животном и растительном мире на основе наблюдений и пра</w:t>
      </w:r>
      <w:r w:rsidR="003B17A7">
        <w:rPr>
          <w:rFonts w:eastAsia="Times New Roman"/>
          <w:sz w:val="24"/>
          <w:szCs w:val="24"/>
        </w:rPr>
        <w:t>ктического экспериментирования;</w:t>
      </w:r>
    </w:p>
    <w:p w:rsidR="00EE772C" w:rsidRPr="001C5CC6" w:rsidRDefault="004708A7" w:rsidP="00C0713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</w:t>
      </w:r>
      <w:r w:rsidR="00EE772C" w:rsidRPr="001C5CC6">
        <w:rPr>
          <w:rFonts w:eastAsia="Times New Roman"/>
          <w:sz w:val="24"/>
          <w:szCs w:val="24"/>
        </w:rPr>
        <w:t>осуществляет «пошаговое» планирование с последующим словесным отчетом о последовательности действий сначала с помощью взрослого, к концу периода обучения,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самостоятельно;</w:t>
      </w:r>
    </w:p>
    <w:p w:rsidR="00EE772C" w:rsidRPr="001C5CC6" w:rsidRDefault="004708A7" w:rsidP="00C0713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</w:t>
      </w:r>
      <w:r w:rsidR="00EE772C" w:rsidRPr="001C5CC6">
        <w:rPr>
          <w:rFonts w:eastAsia="Times New Roman"/>
          <w:sz w:val="24"/>
          <w:szCs w:val="24"/>
        </w:rPr>
        <w:t>имеет представления о независимости количества элементов множества от пространственного расположения предметов, составляющих множество, и их качественных признаков, осуществляет элементарные счетные действия с множествами предметов на основе слухового, тактильного и зрительного восприятия;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имеет представления о времени на основе наиболее характерных признаков (по наблюдениям в природе, по изображениям на картинках); узнает и называет реальные явления и их изображения: времена года и части суток;</w:t>
      </w:r>
    </w:p>
    <w:p w:rsidR="00EE772C" w:rsidRPr="001C5CC6" w:rsidRDefault="004708A7" w:rsidP="00805164">
      <w:pPr>
        <w:ind w:left="14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</w:t>
      </w:r>
      <w:r w:rsidR="00EE772C" w:rsidRPr="001C5CC6">
        <w:rPr>
          <w:rFonts w:eastAsia="Times New Roman"/>
          <w:sz w:val="24"/>
          <w:szCs w:val="24"/>
        </w:rPr>
        <w:t>использует схему для ориентировки в пространстве;</w:t>
      </w:r>
    </w:p>
    <w:p w:rsidR="00EE772C" w:rsidRPr="001C5CC6" w:rsidRDefault="004708A7" w:rsidP="00805164">
      <w:pPr>
        <w:ind w:left="14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</w:t>
      </w:r>
      <w:r w:rsidR="00817107">
        <w:rPr>
          <w:rFonts w:eastAsia="Times New Roman"/>
          <w:sz w:val="24"/>
          <w:szCs w:val="24"/>
        </w:rPr>
        <w:t xml:space="preserve">владеет </w:t>
      </w:r>
      <w:r w:rsidR="00817107" w:rsidRPr="001C5CC6">
        <w:rPr>
          <w:rFonts w:eastAsia="Times New Roman"/>
          <w:sz w:val="24"/>
          <w:szCs w:val="24"/>
        </w:rPr>
        <w:t>ситуативной речью</w:t>
      </w:r>
      <w:r w:rsidR="00817107">
        <w:rPr>
          <w:rFonts w:eastAsia="Times New Roman"/>
          <w:sz w:val="24"/>
          <w:szCs w:val="24"/>
        </w:rPr>
        <w:t xml:space="preserve"> в </w:t>
      </w:r>
      <w:r w:rsidR="00817107" w:rsidRPr="001C5CC6">
        <w:rPr>
          <w:rFonts w:eastAsia="Times New Roman"/>
          <w:sz w:val="24"/>
          <w:szCs w:val="24"/>
        </w:rPr>
        <w:t xml:space="preserve">общении </w:t>
      </w:r>
      <w:r w:rsidR="00F27F67" w:rsidRPr="001C5CC6">
        <w:rPr>
          <w:rFonts w:eastAsia="Times New Roman"/>
          <w:sz w:val="24"/>
          <w:szCs w:val="24"/>
        </w:rPr>
        <w:t>с другими детьми и со взрослыми</w:t>
      </w:r>
      <w:r w:rsidR="00EE772C" w:rsidRPr="001C5CC6">
        <w:rPr>
          <w:rFonts w:eastAsia="Times New Roman"/>
          <w:sz w:val="24"/>
          <w:szCs w:val="24"/>
        </w:rPr>
        <w:t>,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элементарными коммуникативными умениями, взаимодействует с окружающими взрослыми</w:t>
      </w:r>
    </w:p>
    <w:p w:rsidR="00EE772C" w:rsidRPr="001C5CC6" w:rsidRDefault="004708A7" w:rsidP="00C07139">
      <w:pPr>
        <w:tabs>
          <w:tab w:val="left" w:pos="142"/>
          <w:tab w:val="left" w:pos="284"/>
        </w:tabs>
        <w:ind w:left="14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 </w:t>
      </w:r>
      <w:r w:rsidR="00EE772C" w:rsidRPr="001C5CC6">
        <w:rPr>
          <w:rFonts w:eastAsia="Times New Roman"/>
          <w:sz w:val="24"/>
          <w:szCs w:val="24"/>
        </w:rPr>
        <w:t>сверстниками, используя речевые и неречевые средства общения;</w:t>
      </w:r>
    </w:p>
    <w:p w:rsidR="00EE772C" w:rsidRPr="001C5CC6" w:rsidRDefault="00805164" w:rsidP="00C0713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– может </w:t>
      </w:r>
      <w:r w:rsidR="00EE772C" w:rsidRPr="001C5CC6">
        <w:rPr>
          <w:rFonts w:eastAsia="Times New Roman"/>
          <w:sz w:val="24"/>
          <w:szCs w:val="24"/>
        </w:rPr>
        <w:t>самосто</w:t>
      </w:r>
      <w:r>
        <w:rPr>
          <w:rFonts w:eastAsia="Times New Roman"/>
          <w:sz w:val="24"/>
          <w:szCs w:val="24"/>
        </w:rPr>
        <w:t xml:space="preserve">ятельно </w:t>
      </w:r>
      <w:r w:rsidR="00EE772C" w:rsidRPr="001C5CC6">
        <w:rPr>
          <w:rFonts w:eastAsia="Times New Roman"/>
          <w:sz w:val="24"/>
          <w:szCs w:val="24"/>
        </w:rPr>
        <w:t>пол</w:t>
      </w:r>
      <w:r>
        <w:rPr>
          <w:rFonts w:eastAsia="Times New Roman"/>
          <w:sz w:val="24"/>
          <w:szCs w:val="24"/>
        </w:rPr>
        <w:t xml:space="preserve">учать новую </w:t>
      </w:r>
      <w:r w:rsidR="00F27F67">
        <w:rPr>
          <w:rFonts w:eastAsia="Times New Roman"/>
          <w:sz w:val="24"/>
          <w:szCs w:val="24"/>
        </w:rPr>
        <w:t>информацию (</w:t>
      </w:r>
      <w:r w:rsidR="00EE772C" w:rsidRPr="001C5CC6">
        <w:rPr>
          <w:rFonts w:eastAsia="Times New Roman"/>
          <w:sz w:val="24"/>
          <w:szCs w:val="24"/>
        </w:rPr>
        <w:t xml:space="preserve">задает    </w:t>
      </w:r>
      <w:r w:rsidR="00B140C4" w:rsidRPr="001C5CC6">
        <w:rPr>
          <w:rFonts w:eastAsia="Times New Roman"/>
          <w:sz w:val="24"/>
          <w:szCs w:val="24"/>
        </w:rPr>
        <w:t>вопросы, экспериментирует</w:t>
      </w:r>
      <w:r w:rsidR="00EE772C" w:rsidRPr="001C5CC6">
        <w:rPr>
          <w:rFonts w:eastAsia="Times New Roman"/>
          <w:sz w:val="24"/>
          <w:szCs w:val="24"/>
        </w:rPr>
        <w:t>);</w:t>
      </w:r>
    </w:p>
    <w:p w:rsidR="003B17A7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обладает значительно возросшим объемом понимания речи и звукопроизносительными возможностями, активным словарным запасом с последующим включением его в простые фразы;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– в речи употребляет все части речи, проявляя </w:t>
      </w:r>
      <w:r w:rsidR="00817107" w:rsidRPr="001C5CC6">
        <w:rPr>
          <w:rFonts w:eastAsia="Times New Roman"/>
          <w:sz w:val="24"/>
          <w:szCs w:val="24"/>
        </w:rPr>
        <w:t>словотворчество; –</w:t>
      </w:r>
      <w:r w:rsidRPr="001C5CC6">
        <w:rPr>
          <w:rFonts w:eastAsia="Times New Roman"/>
          <w:sz w:val="24"/>
          <w:szCs w:val="24"/>
        </w:rPr>
        <w:t xml:space="preserve"> сочиняет небольшую сказку или историю по теме, рассказывает о своих впечатлениях, высказывается по содержанию литературных произведений (с помощью взрослого и самостоятельно);</w:t>
      </w:r>
    </w:p>
    <w:p w:rsidR="00EE772C" w:rsidRPr="001C5CC6" w:rsidRDefault="00817107" w:rsidP="00805164">
      <w:pPr>
        <w:ind w:left="14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– изображает </w:t>
      </w:r>
      <w:r w:rsidRPr="001C5CC6">
        <w:rPr>
          <w:rFonts w:eastAsia="Times New Roman"/>
          <w:sz w:val="24"/>
          <w:szCs w:val="24"/>
        </w:rPr>
        <w:t>предметы с деталями, появляются элементы сюжета, композиции</w:t>
      </w:r>
      <w:r w:rsidR="00EE772C" w:rsidRPr="001C5CC6">
        <w:rPr>
          <w:rFonts w:eastAsia="Times New Roman"/>
          <w:sz w:val="24"/>
          <w:szCs w:val="24"/>
        </w:rPr>
        <w:t>,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замысел опережает изображение;</w:t>
      </w:r>
    </w:p>
    <w:p w:rsidR="00EE772C" w:rsidRPr="001C5CC6" w:rsidRDefault="00EE772C" w:rsidP="00805164">
      <w:pPr>
        <w:tabs>
          <w:tab w:val="left" w:pos="0"/>
        </w:tabs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положительно эмоционально относится к изобразительной деятельности, ее процессу и результатам, знает материалы и средства, используемые в процессе изобразительной деятельности, их свойства;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знает основные цвета и их оттенки;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сотрудничает с другими детьми в процессе выполнения коллективных работ;</w:t>
      </w:r>
    </w:p>
    <w:p w:rsidR="00EE772C" w:rsidRPr="001C5CC6" w:rsidRDefault="00EE772C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внимательно слушает музыку, понимает и интерпретирует выразительные средства музыки, проявляя желание самостоятельно заниматься музыкальной деятельностью;</w:t>
      </w:r>
    </w:p>
    <w:p w:rsidR="00EE772C" w:rsidRPr="001C5CC6" w:rsidRDefault="00EE772C" w:rsidP="00805164">
      <w:pPr>
        <w:ind w:left="142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выполняет двигательные цепочки из трех-пяти элементов;</w:t>
      </w:r>
    </w:p>
    <w:p w:rsidR="002952F4" w:rsidRPr="001C5CC6" w:rsidRDefault="003B17A7" w:rsidP="00C0713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2952F4" w:rsidRPr="001C5CC6">
        <w:rPr>
          <w:rFonts w:eastAsia="Times New Roman"/>
          <w:sz w:val="24"/>
          <w:szCs w:val="24"/>
        </w:rPr>
        <w:t xml:space="preserve"> выполняет общеразвивающие упражнения, ходьбу, бег в заданном темпе; – элементарно описывает по вопросам взрослого свое самочувствие, может привлечь его внимание в случае плохого самочувствия, боли и т. п.;</w:t>
      </w:r>
    </w:p>
    <w:p w:rsidR="00863E93" w:rsidRDefault="002952F4" w:rsidP="00C07139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самостоятельно и правильно умывается, самостоятельно следит за своим внешним видом, соблюдает культуру поведения за столом, одевается и раздевается, ухаживае</w:t>
      </w:r>
      <w:r w:rsidR="003B17A7">
        <w:rPr>
          <w:rFonts w:eastAsia="Times New Roman"/>
          <w:sz w:val="24"/>
          <w:szCs w:val="24"/>
        </w:rPr>
        <w:t xml:space="preserve">т за </w:t>
      </w:r>
      <w:r w:rsidR="00B35A6B">
        <w:rPr>
          <w:rFonts w:eastAsia="Times New Roman"/>
          <w:sz w:val="24"/>
          <w:szCs w:val="24"/>
        </w:rPr>
        <w:t xml:space="preserve">вещами личного пользования  </w:t>
      </w:r>
    </w:p>
    <w:p w:rsidR="00805164" w:rsidRDefault="00805164" w:rsidP="00805164">
      <w:pPr>
        <w:rPr>
          <w:rFonts w:eastAsia="Times New Roman"/>
          <w:sz w:val="24"/>
          <w:szCs w:val="24"/>
        </w:rPr>
      </w:pPr>
    </w:p>
    <w:p w:rsidR="00863E93" w:rsidRPr="00E60647" w:rsidRDefault="00863E93" w:rsidP="00805164">
      <w:pPr>
        <w:rPr>
          <w:rFonts w:eastAsia="Times New Roman"/>
          <w:sz w:val="24"/>
          <w:szCs w:val="24"/>
        </w:rPr>
      </w:pPr>
      <w:r w:rsidRPr="00E60647">
        <w:rPr>
          <w:rFonts w:eastAsia="Times New Roman"/>
          <w:sz w:val="24"/>
          <w:szCs w:val="24"/>
        </w:rPr>
        <w:t>Целевые ориентиры на этапе завершения освоения «</w:t>
      </w:r>
      <w:r w:rsidR="00F27F67" w:rsidRPr="00E60647">
        <w:rPr>
          <w:rFonts w:eastAsia="Times New Roman"/>
          <w:sz w:val="24"/>
          <w:szCs w:val="24"/>
        </w:rPr>
        <w:t>Программы» детьми</w:t>
      </w:r>
      <w:r w:rsidRPr="00E60647">
        <w:rPr>
          <w:rFonts w:eastAsia="Times New Roman"/>
          <w:sz w:val="24"/>
          <w:szCs w:val="24"/>
        </w:rPr>
        <w:t xml:space="preserve"> с ТНР</w:t>
      </w:r>
    </w:p>
    <w:p w:rsidR="00863E93" w:rsidRDefault="00863E93" w:rsidP="00805164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К семи годам ребенок: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обладает сформированной мотивацией к школьному обучению;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усваивает значения новых слов на основе знаний о предметах и явлениях окружающего мира;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употребляет слова, обозначающие личностные характеристики, с эмотивным значением, многозначные;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умеет подбирать слова с противоположным и сходным значением;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умеет осмысливать образные выражения и объяснять смысл поговорок (при необходимости прибегает к помощи взрослого);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правильно употребляет грамматические формы слова; продуктивные и непродуктивные словообразовательные модели;</w:t>
      </w:r>
    </w:p>
    <w:p w:rsidR="00863E93" w:rsidRPr="001C5CC6" w:rsidRDefault="00B04A61" w:rsidP="00805164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– составляет различные </w:t>
      </w:r>
      <w:r w:rsidR="00054C10" w:rsidRPr="001C5CC6">
        <w:rPr>
          <w:rFonts w:eastAsia="Times New Roman"/>
          <w:sz w:val="24"/>
          <w:szCs w:val="24"/>
        </w:rPr>
        <w:t>ви</w:t>
      </w:r>
      <w:r w:rsidR="00054C10">
        <w:rPr>
          <w:rFonts w:eastAsia="Times New Roman"/>
          <w:sz w:val="24"/>
          <w:szCs w:val="24"/>
        </w:rPr>
        <w:t>ды описательных рассказов</w:t>
      </w:r>
      <w:r w:rsidR="00817107">
        <w:rPr>
          <w:rFonts w:eastAsia="Times New Roman"/>
          <w:sz w:val="24"/>
          <w:szCs w:val="24"/>
        </w:rPr>
        <w:t xml:space="preserve">, </w:t>
      </w:r>
      <w:r w:rsidR="00F27F67" w:rsidRPr="001C5CC6">
        <w:rPr>
          <w:rFonts w:eastAsia="Times New Roman"/>
          <w:sz w:val="24"/>
          <w:szCs w:val="24"/>
        </w:rPr>
        <w:t>текстов (</w:t>
      </w:r>
      <w:r w:rsidR="00863E93" w:rsidRPr="001C5CC6">
        <w:rPr>
          <w:rFonts w:eastAsia="Times New Roman"/>
          <w:sz w:val="24"/>
          <w:szCs w:val="24"/>
        </w:rPr>
        <w:t>описание,</w:t>
      </w:r>
    </w:p>
    <w:p w:rsidR="00863E93" w:rsidRPr="001C5CC6" w:rsidRDefault="00863E93" w:rsidP="00805164">
      <w:pPr>
        <w:tabs>
          <w:tab w:val="left" w:pos="1740"/>
          <w:tab w:val="left" w:pos="2060"/>
          <w:tab w:val="left" w:pos="3480"/>
          <w:tab w:val="left" w:pos="5080"/>
          <w:tab w:val="left" w:pos="5400"/>
          <w:tab w:val="left" w:pos="7000"/>
          <w:tab w:val="left" w:pos="8260"/>
          <w:tab w:val="left" w:pos="8600"/>
        </w:tabs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повествование,</w:t>
      </w:r>
      <w:r w:rsidRPr="001C5CC6">
        <w:rPr>
          <w:rFonts w:eastAsia="Times New Roman"/>
          <w:sz w:val="24"/>
          <w:szCs w:val="24"/>
        </w:rPr>
        <w:tab/>
        <w:t>с</w:t>
      </w:r>
      <w:r w:rsidRPr="001C5CC6">
        <w:rPr>
          <w:rFonts w:eastAsia="Times New Roman"/>
          <w:sz w:val="24"/>
          <w:szCs w:val="24"/>
        </w:rPr>
        <w:tab/>
        <w:t>элементами</w:t>
      </w:r>
      <w:r w:rsidRPr="001C5CC6">
        <w:rPr>
          <w:rFonts w:eastAsia="Times New Roman"/>
          <w:sz w:val="24"/>
          <w:szCs w:val="24"/>
        </w:rPr>
        <w:tab/>
        <w:t>рассужд</w:t>
      </w:r>
      <w:r w:rsidR="00C460F0">
        <w:rPr>
          <w:rFonts w:eastAsia="Times New Roman"/>
          <w:sz w:val="24"/>
          <w:szCs w:val="24"/>
        </w:rPr>
        <w:t>ения)</w:t>
      </w:r>
      <w:r w:rsidR="00C460F0">
        <w:rPr>
          <w:rFonts w:eastAsia="Times New Roman"/>
          <w:sz w:val="24"/>
          <w:szCs w:val="24"/>
        </w:rPr>
        <w:tab/>
        <w:t>с</w:t>
      </w:r>
      <w:r w:rsidR="00B04A61">
        <w:rPr>
          <w:rFonts w:eastAsia="Times New Roman"/>
          <w:sz w:val="24"/>
          <w:szCs w:val="24"/>
        </w:rPr>
        <w:tab/>
        <w:t>соблюдением</w:t>
      </w:r>
      <w:r w:rsidR="00B04A61">
        <w:rPr>
          <w:rFonts w:eastAsia="Times New Roman"/>
          <w:sz w:val="24"/>
          <w:szCs w:val="24"/>
        </w:rPr>
        <w:tab/>
        <w:t xml:space="preserve">цельности и </w:t>
      </w:r>
      <w:r w:rsidRPr="001C5CC6">
        <w:rPr>
          <w:rFonts w:eastAsia="Times New Roman"/>
          <w:sz w:val="24"/>
          <w:szCs w:val="24"/>
        </w:rPr>
        <w:t>связности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высказывания, составляет творческие рассказы;</w:t>
      </w:r>
    </w:p>
    <w:p w:rsidR="00863E93" w:rsidRPr="001C5CC6" w:rsidRDefault="00863E93" w:rsidP="00805164">
      <w:pPr>
        <w:ind w:right="20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– осуществляет слуховую и </w:t>
      </w:r>
      <w:r>
        <w:rPr>
          <w:rFonts w:eastAsia="Times New Roman"/>
          <w:sz w:val="24"/>
          <w:szCs w:val="24"/>
        </w:rPr>
        <w:t>слухо</w:t>
      </w:r>
      <w:r w:rsidRPr="001C5CC6">
        <w:rPr>
          <w:rFonts w:eastAsia="Times New Roman"/>
          <w:sz w:val="24"/>
          <w:szCs w:val="24"/>
        </w:rPr>
        <w:t>произносительную дифференциацию звуков по всем дифференциальным признакам;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владеет простыми формами фонематического анализа, способен осуществлять сложные формы фонематического анализа (с постепенным переводом речевых умений во внутренний план), осуществляет операции фонематического синтеза;</w:t>
      </w:r>
    </w:p>
    <w:p w:rsidR="00863E93" w:rsidRPr="001C5CC6" w:rsidRDefault="00817107" w:rsidP="00805164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– осознает слоговое </w:t>
      </w:r>
      <w:r w:rsidRPr="001C5CC6">
        <w:rPr>
          <w:rFonts w:eastAsia="Times New Roman"/>
          <w:sz w:val="24"/>
          <w:szCs w:val="24"/>
        </w:rPr>
        <w:t>строение слова, осуществляет</w:t>
      </w:r>
      <w:r w:rsidR="00F27F67" w:rsidRPr="001C5CC6">
        <w:rPr>
          <w:rFonts w:eastAsia="Times New Roman"/>
          <w:sz w:val="24"/>
          <w:szCs w:val="24"/>
        </w:rPr>
        <w:t>слоговой анализ и синтез слов</w:t>
      </w:r>
    </w:p>
    <w:p w:rsidR="00863E93" w:rsidRPr="001C5CC6" w:rsidRDefault="00863E93" w:rsidP="00805164">
      <w:pPr>
        <w:tabs>
          <w:tab w:val="left" w:pos="1620"/>
          <w:tab w:val="left" w:pos="1880"/>
          <w:tab w:val="left" w:pos="3260"/>
          <w:tab w:val="left" w:pos="4560"/>
          <w:tab w:val="left" w:pos="5600"/>
          <w:tab w:val="left" w:pos="7140"/>
          <w:tab w:val="left" w:pos="7400"/>
          <w:tab w:val="left" w:pos="8720"/>
        </w:tabs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(двухсложных</w:t>
      </w:r>
      <w:r w:rsidRPr="001C5CC6">
        <w:rPr>
          <w:rFonts w:eastAsia="Times New Roman"/>
          <w:sz w:val="24"/>
          <w:szCs w:val="24"/>
        </w:rPr>
        <w:tab/>
        <w:t>с</w:t>
      </w:r>
      <w:r w:rsidRPr="001C5CC6">
        <w:rPr>
          <w:rFonts w:eastAsia="Times New Roman"/>
          <w:sz w:val="24"/>
          <w:szCs w:val="24"/>
        </w:rPr>
        <w:tab/>
        <w:t>открытыми,</w:t>
      </w:r>
      <w:r w:rsidRPr="001C5CC6">
        <w:rPr>
          <w:rFonts w:eastAsia="Times New Roman"/>
          <w:sz w:val="24"/>
          <w:szCs w:val="24"/>
        </w:rPr>
        <w:tab/>
        <w:t>закрытыми</w:t>
      </w:r>
      <w:r w:rsidRPr="001C5CC6">
        <w:rPr>
          <w:rFonts w:eastAsia="Times New Roman"/>
          <w:sz w:val="24"/>
          <w:szCs w:val="24"/>
        </w:rPr>
        <w:tab/>
        <w:t>слогами,</w:t>
      </w:r>
      <w:r w:rsidRPr="001C5CC6">
        <w:rPr>
          <w:rFonts w:eastAsia="Times New Roman"/>
          <w:sz w:val="24"/>
          <w:szCs w:val="24"/>
        </w:rPr>
        <w:tab/>
        <w:t>т</w:t>
      </w:r>
      <w:r w:rsidR="00C460F0">
        <w:rPr>
          <w:rFonts w:eastAsia="Times New Roman"/>
          <w:sz w:val="24"/>
          <w:szCs w:val="24"/>
        </w:rPr>
        <w:t>рехсложных</w:t>
      </w:r>
      <w:r w:rsidR="00C460F0">
        <w:rPr>
          <w:rFonts w:eastAsia="Times New Roman"/>
          <w:sz w:val="24"/>
          <w:szCs w:val="24"/>
        </w:rPr>
        <w:tab/>
        <w:t>с</w:t>
      </w:r>
      <w:r w:rsidR="00C460F0">
        <w:rPr>
          <w:rFonts w:eastAsia="Times New Roman"/>
          <w:sz w:val="24"/>
          <w:szCs w:val="24"/>
        </w:rPr>
        <w:tab/>
        <w:t xml:space="preserve">открытыми </w:t>
      </w:r>
      <w:r w:rsidR="003512CC">
        <w:rPr>
          <w:rFonts w:eastAsia="Times New Roman"/>
          <w:sz w:val="24"/>
          <w:szCs w:val="24"/>
        </w:rPr>
        <w:t>слогами,</w:t>
      </w:r>
      <w:r w:rsidRPr="001C5CC6">
        <w:rPr>
          <w:rFonts w:eastAsia="Times New Roman"/>
          <w:sz w:val="24"/>
          <w:szCs w:val="24"/>
        </w:rPr>
        <w:t>односложных);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правильно произносит звуки (в соответствии с онтогенезом);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владеет основными продуктивной деятельности, проявляет инициативу и самостоятельность в разных видах деятельности: в игре, общении, конструировании и др.;</w:t>
      </w:r>
    </w:p>
    <w:p w:rsidR="00863E93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выбирает род занятий, участников по совместной деятельности, избирательно и устойчиво взаимодействует с детьми;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участвует в коллективном создании замысла в игре и на занятиях;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передает как можн</w:t>
      </w:r>
      <w:r w:rsidR="00B04A61">
        <w:rPr>
          <w:rFonts w:eastAsia="Times New Roman"/>
          <w:sz w:val="24"/>
          <w:szCs w:val="24"/>
        </w:rPr>
        <w:t>о более точное сообщение другому</w:t>
      </w:r>
      <w:r w:rsidRPr="001C5CC6">
        <w:rPr>
          <w:rFonts w:eastAsia="Times New Roman"/>
          <w:sz w:val="24"/>
          <w:szCs w:val="24"/>
        </w:rPr>
        <w:t>, проявляя внимание к собеседнику;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регулирует свое поведение в соответствии с усвоенными нормами и правилами,</w:t>
      </w:r>
    </w:p>
    <w:p w:rsidR="00863E93" w:rsidRDefault="00863E93" w:rsidP="00805164">
      <w:pPr>
        <w:tabs>
          <w:tab w:val="left" w:pos="1180"/>
          <w:tab w:val="left" w:pos="2900"/>
          <w:tab w:val="left" w:pos="3800"/>
          <w:tab w:val="left" w:pos="4060"/>
          <w:tab w:val="left" w:pos="5140"/>
          <w:tab w:val="left" w:pos="5880"/>
          <w:tab w:val="left" w:pos="7020"/>
          <w:tab w:val="left" w:pos="8300"/>
        </w:tabs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проявляет</w:t>
      </w:r>
      <w:r w:rsidRPr="001C5CC6">
        <w:rPr>
          <w:rFonts w:eastAsia="Times New Roman"/>
          <w:sz w:val="24"/>
          <w:szCs w:val="24"/>
        </w:rPr>
        <w:tab/>
        <w:t>кооперативные</w:t>
      </w:r>
      <w:r w:rsidRPr="001C5CC6">
        <w:rPr>
          <w:rFonts w:eastAsia="Times New Roman"/>
          <w:sz w:val="24"/>
          <w:szCs w:val="24"/>
        </w:rPr>
        <w:tab/>
        <w:t>умения</w:t>
      </w:r>
      <w:r w:rsidRPr="001C5CC6">
        <w:rPr>
          <w:rFonts w:eastAsia="Times New Roman"/>
          <w:sz w:val="24"/>
          <w:szCs w:val="24"/>
        </w:rPr>
        <w:tab/>
        <w:t>в</w:t>
      </w:r>
      <w:r w:rsidRPr="001C5CC6">
        <w:rPr>
          <w:rFonts w:eastAsia="Times New Roman"/>
          <w:sz w:val="24"/>
          <w:szCs w:val="24"/>
        </w:rPr>
        <w:tab/>
        <w:t>пр</w:t>
      </w:r>
      <w:r w:rsidR="003512CC">
        <w:rPr>
          <w:rFonts w:eastAsia="Times New Roman"/>
          <w:sz w:val="24"/>
          <w:szCs w:val="24"/>
        </w:rPr>
        <w:t>оцессе</w:t>
      </w:r>
      <w:r w:rsidR="003512CC">
        <w:rPr>
          <w:rFonts w:eastAsia="Times New Roman"/>
          <w:sz w:val="24"/>
          <w:szCs w:val="24"/>
        </w:rPr>
        <w:tab/>
        <w:t>игры,</w:t>
      </w:r>
      <w:r w:rsidR="003512CC">
        <w:rPr>
          <w:rFonts w:eastAsia="Times New Roman"/>
          <w:sz w:val="24"/>
          <w:szCs w:val="24"/>
        </w:rPr>
        <w:tab/>
        <w:t>соблюдая</w:t>
      </w:r>
      <w:r w:rsidR="003512CC">
        <w:rPr>
          <w:rFonts w:eastAsia="Times New Roman"/>
          <w:sz w:val="24"/>
          <w:szCs w:val="24"/>
        </w:rPr>
        <w:tab/>
        <w:t xml:space="preserve">отношения партнерства, </w:t>
      </w:r>
      <w:r w:rsidRPr="001C5CC6">
        <w:rPr>
          <w:rFonts w:eastAsia="Times New Roman"/>
          <w:sz w:val="24"/>
          <w:szCs w:val="24"/>
        </w:rPr>
        <w:t>взаимопомощи, взаимной поддержки;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отстаивает усвоенные нормы и правила перед ровесниками и взрослыми, стремится</w:t>
      </w:r>
    </w:p>
    <w:p w:rsidR="00863E93" w:rsidRPr="001C5CC6" w:rsidRDefault="00863E93" w:rsidP="00805164">
      <w:pPr>
        <w:tabs>
          <w:tab w:val="left" w:pos="180"/>
        </w:tabs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самостоятельности, проявляет относительную независимость от взрослого;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использует в играх знания, полученные в ходе экскурсий, наблюдений, знакомства с художественной литературой, картинным материалом, народным творчеством,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историческими сведениями, мультфильмами и т. п.;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использует в процессе продуктивной деятельности все виды словесной регуляции: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словесного отчета, словесного сопровождения и словесного планирования деятельности;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</w:t>
      </w:r>
    </w:p>
    <w:p w:rsidR="00863E93" w:rsidRPr="001C5CC6" w:rsidRDefault="00817107" w:rsidP="00805164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– моделирует различные </w:t>
      </w:r>
      <w:r w:rsidR="00671FA2">
        <w:rPr>
          <w:rFonts w:eastAsia="Times New Roman"/>
          <w:sz w:val="24"/>
          <w:szCs w:val="24"/>
        </w:rPr>
        <w:t xml:space="preserve">действия, </w:t>
      </w:r>
      <w:r w:rsidR="00AC369D">
        <w:rPr>
          <w:rFonts w:eastAsia="Times New Roman"/>
          <w:sz w:val="24"/>
          <w:szCs w:val="24"/>
        </w:rPr>
        <w:t xml:space="preserve">направленные на </w:t>
      </w:r>
      <w:r w:rsidR="00863E93" w:rsidRPr="001C5CC6">
        <w:rPr>
          <w:rFonts w:eastAsia="Times New Roman"/>
          <w:sz w:val="24"/>
          <w:szCs w:val="24"/>
        </w:rPr>
        <w:t>воспроизведение  величины,</w:t>
      </w:r>
    </w:p>
    <w:p w:rsidR="00863E93" w:rsidRPr="001C5CC6" w:rsidRDefault="00863E93" w:rsidP="00805164">
      <w:pPr>
        <w:tabs>
          <w:tab w:val="left" w:pos="840"/>
          <w:tab w:val="left" w:pos="2100"/>
          <w:tab w:val="left" w:pos="3880"/>
          <w:tab w:val="left" w:pos="5320"/>
          <w:tab w:val="left" w:pos="5560"/>
          <w:tab w:val="left" w:pos="6700"/>
        </w:tabs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формы</w:t>
      </w:r>
      <w:r w:rsidRPr="001C5CC6">
        <w:rPr>
          <w:rFonts w:eastAsia="Times New Roman"/>
          <w:sz w:val="24"/>
          <w:szCs w:val="24"/>
        </w:rPr>
        <w:tab/>
        <w:t>предметов,</w:t>
      </w:r>
      <w:r w:rsidRPr="001C5CC6">
        <w:rPr>
          <w:rFonts w:eastAsia="Times New Roman"/>
          <w:sz w:val="24"/>
          <w:szCs w:val="24"/>
        </w:rPr>
        <w:tab/>
        <w:t>протяженности,</w:t>
      </w:r>
      <w:r w:rsidRPr="001C5CC6">
        <w:rPr>
          <w:rFonts w:eastAsia="Times New Roman"/>
          <w:sz w:val="24"/>
          <w:szCs w:val="24"/>
        </w:rPr>
        <w:tab/>
        <w:t>удаленно</w:t>
      </w:r>
      <w:r w:rsidR="00817107">
        <w:rPr>
          <w:rFonts w:eastAsia="Times New Roman"/>
          <w:sz w:val="24"/>
          <w:szCs w:val="24"/>
        </w:rPr>
        <w:t>сти</w:t>
      </w:r>
      <w:r w:rsidR="00817107">
        <w:rPr>
          <w:rFonts w:eastAsia="Times New Roman"/>
          <w:sz w:val="24"/>
          <w:szCs w:val="24"/>
        </w:rPr>
        <w:tab/>
        <w:t>с</w:t>
      </w:r>
      <w:r w:rsidR="00817107">
        <w:rPr>
          <w:rFonts w:eastAsia="Times New Roman"/>
          <w:sz w:val="24"/>
          <w:szCs w:val="24"/>
        </w:rPr>
        <w:tab/>
        <w:t>помощью</w:t>
      </w:r>
      <w:r w:rsidR="00817107">
        <w:rPr>
          <w:rFonts w:eastAsia="Times New Roman"/>
          <w:sz w:val="24"/>
          <w:szCs w:val="24"/>
        </w:rPr>
        <w:tab/>
        <w:t xml:space="preserve">пантомимических, </w:t>
      </w:r>
      <w:r w:rsidRPr="001C5CC6">
        <w:rPr>
          <w:rFonts w:eastAsia="Times New Roman"/>
          <w:sz w:val="24"/>
          <w:szCs w:val="24"/>
        </w:rPr>
        <w:t>знаково-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символических графических и других средств на основе предварительного тактильного и зрительного обследования предметов и их моделей; определяет пространственное расположение предметов относительно себя, геометрические фигуры и тела;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владеет элементарными математическими представлениями: количество в пределах десяти, знает цифры 0, 1–9 в правильном и зеркальном (перевернутом) изображении, среди наложенных друг на друга изображений, соотносит их с количеством предметов; решает простые арифметические задачи устно, используя при необходимости в качестве счетного материала символические изображения;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определяет времена года, части суток;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самостоятельно получает новую информацию (задает вопросы, экспериментирует);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</w:t>
      </w:r>
      <w:r w:rsidR="00817107">
        <w:rPr>
          <w:rFonts w:eastAsia="Times New Roman"/>
          <w:sz w:val="24"/>
          <w:szCs w:val="24"/>
        </w:rPr>
        <w:t xml:space="preserve"> пересказывает   литературные</w:t>
      </w:r>
      <w:r w:rsidR="00C07139">
        <w:rPr>
          <w:rFonts w:eastAsia="Times New Roman"/>
          <w:sz w:val="24"/>
          <w:szCs w:val="24"/>
        </w:rPr>
        <w:t>произведения,</w:t>
      </w:r>
      <w:r w:rsidR="00C07139" w:rsidRPr="001C5CC6">
        <w:rPr>
          <w:rFonts w:eastAsia="Times New Roman"/>
          <w:sz w:val="24"/>
          <w:szCs w:val="24"/>
        </w:rPr>
        <w:t xml:space="preserve"> по</w:t>
      </w:r>
      <w:r w:rsidRPr="001C5CC6">
        <w:rPr>
          <w:rFonts w:eastAsia="Times New Roman"/>
          <w:sz w:val="24"/>
          <w:szCs w:val="24"/>
        </w:rPr>
        <w:t xml:space="preserve">   иллюстративному   материалу</w:t>
      </w:r>
    </w:p>
    <w:p w:rsidR="00863E93" w:rsidRPr="001C5CC6" w:rsidRDefault="00863E93" w:rsidP="00805164">
      <w:pPr>
        <w:tabs>
          <w:tab w:val="left" w:pos="1400"/>
          <w:tab w:val="left" w:pos="2620"/>
          <w:tab w:val="left" w:pos="4320"/>
          <w:tab w:val="left" w:pos="5740"/>
          <w:tab w:val="left" w:pos="6800"/>
          <w:tab w:val="left" w:pos="7920"/>
        </w:tabs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(картинкам,</w:t>
      </w:r>
      <w:r w:rsidRPr="001C5CC6">
        <w:rPr>
          <w:rFonts w:eastAsia="Times New Roman"/>
          <w:sz w:val="24"/>
          <w:szCs w:val="24"/>
        </w:rPr>
        <w:tab/>
        <w:t>картинам,</w:t>
      </w:r>
      <w:r w:rsidRPr="001C5CC6">
        <w:rPr>
          <w:rFonts w:eastAsia="Times New Roman"/>
          <w:sz w:val="24"/>
          <w:szCs w:val="24"/>
        </w:rPr>
        <w:tab/>
        <w:t>фотографиям),</w:t>
      </w:r>
      <w:r w:rsidRPr="001C5CC6">
        <w:rPr>
          <w:rFonts w:eastAsia="Times New Roman"/>
          <w:sz w:val="24"/>
          <w:szCs w:val="24"/>
        </w:rPr>
        <w:tab/>
        <w:t>содержание</w:t>
      </w:r>
      <w:r w:rsidRPr="001C5CC6">
        <w:rPr>
          <w:rFonts w:eastAsia="Times New Roman"/>
          <w:sz w:val="24"/>
          <w:szCs w:val="24"/>
        </w:rPr>
        <w:tab/>
        <w:t>которых</w:t>
      </w:r>
      <w:r w:rsidRPr="001C5CC6">
        <w:rPr>
          <w:rFonts w:eastAsia="Times New Roman"/>
          <w:sz w:val="24"/>
          <w:szCs w:val="24"/>
        </w:rPr>
        <w:tab/>
        <w:t>отражает</w:t>
      </w:r>
      <w:r w:rsidRPr="001C5CC6">
        <w:rPr>
          <w:rFonts w:eastAsia="Times New Roman"/>
          <w:sz w:val="24"/>
          <w:szCs w:val="24"/>
        </w:rPr>
        <w:tab/>
        <w:t>эмоциональный,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игровой, трудовой, познавательный опыт детей;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выполняет речевые действия в соответствии с планом повествования, составляет рассказы по сюжетным картинкам и по серии сюжетных картинок, используя графические схемы, наглядные опоры;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отражает в речи собственные впечатления, представления, события своей жизни, составляет с помощью взрослого небольшие сообщения, рассказы «из личного опыта</w:t>
      </w:r>
      <w:r w:rsidR="00671FA2" w:rsidRPr="001C5CC6">
        <w:rPr>
          <w:rFonts w:eastAsia="Times New Roman"/>
          <w:sz w:val="24"/>
          <w:szCs w:val="24"/>
        </w:rPr>
        <w:t>»; –</w:t>
      </w:r>
      <w:r w:rsidRPr="001C5CC6">
        <w:rPr>
          <w:rFonts w:eastAsia="Times New Roman"/>
          <w:sz w:val="24"/>
          <w:szCs w:val="24"/>
        </w:rPr>
        <w:t xml:space="preserve"> владеет языковыми операции, обеспечивающими овладение грамотой;</w:t>
      </w:r>
    </w:p>
    <w:p w:rsidR="00863E93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стремится к использованию различных средств и материалов в процесс</w:t>
      </w:r>
      <w:r>
        <w:rPr>
          <w:rFonts w:eastAsia="Times New Roman"/>
          <w:sz w:val="24"/>
          <w:szCs w:val="24"/>
        </w:rPr>
        <w:t>е изобразительной деятельности;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– имеет элементарные представления о видах искусства, понимает доступные произведения искусства (картины, иллюстрации к сказкам и рассказам, народная игрушка, воспринимает музыку, художественную литературу, фольклор; 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проявляет интерес к произведениям народной, классической и современной музыки, к музыкальным инструментам;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сопереживает персонажам художественных произведений;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выполняет основные виды движений и упражнения по словесной инструкции взрослых: согласованные движения, а также разноименные и разнонаправленные движения;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осуществляет элементарное двигательное и словесное планирование действий в ходе спортивных упражнений;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знает и подчиняется правилам подвижных игр, эстафет, игр с элементами спорта;</w:t>
      </w:r>
    </w:p>
    <w:p w:rsidR="00863E93" w:rsidRPr="001C5CC6" w:rsidRDefault="00863E93" w:rsidP="00805164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– владеет элементарными нормами и правилами здорового образа жизни (в питании, двигательном режиме, закаливании, при формировании полезных привычек и др.).</w:t>
      </w:r>
    </w:p>
    <w:p w:rsidR="00C07139" w:rsidRDefault="00C07139" w:rsidP="00C07139">
      <w:pPr>
        <w:rPr>
          <w:sz w:val="24"/>
          <w:szCs w:val="24"/>
        </w:rPr>
      </w:pPr>
    </w:p>
    <w:p w:rsidR="00A10965" w:rsidRPr="00941A7A" w:rsidRDefault="00C07139" w:rsidP="008063A9">
      <w:pPr>
        <w:rPr>
          <w:rFonts w:eastAsia="Times New Roman"/>
          <w:sz w:val="24"/>
          <w:szCs w:val="24"/>
        </w:rPr>
      </w:pPr>
      <w:r w:rsidRPr="00106837">
        <w:rPr>
          <w:sz w:val="24"/>
          <w:szCs w:val="24"/>
        </w:rPr>
        <w:t>Особенности организации педагогической диагностики</w:t>
      </w:r>
    </w:p>
    <w:p w:rsidR="00C07139" w:rsidRDefault="00C07139" w:rsidP="008063A9">
      <w:pPr>
        <w:pStyle w:val="af6"/>
        <w:spacing w:before="10"/>
        <w:ind w:left="0" w:right="221" w:firstLine="360"/>
      </w:pPr>
      <w:r>
        <w:t xml:space="preserve">Разработанная система мониторинга Верещагиной Н.В., используется для оптимизации образовательного процесса с группой детей среднего и старшего дошкольного возраста. Это достигается путем использования общепринятых критериев развития детей данного возраста и уровневым подходом к оценке достижений ребенка по принципу: чем ниже балл, тем больше проблем в развитии ребенка или организации педагогического процесса в группе детей. </w:t>
      </w:r>
    </w:p>
    <w:p w:rsidR="00C07139" w:rsidRDefault="00C07139" w:rsidP="008063A9">
      <w:pPr>
        <w:pStyle w:val="af6"/>
        <w:ind w:left="0" w:right="229" w:firstLine="382"/>
      </w:pPr>
      <w:r>
        <w:t>Оценка педагогического процесса связана с уровнем овладения каждым ребенком необходимыми навыками и умениями по образовательным областям:</w:t>
      </w:r>
    </w:p>
    <w:p w:rsidR="00C07139" w:rsidRDefault="00C07139" w:rsidP="008063A9">
      <w:pPr>
        <w:pStyle w:val="a6"/>
        <w:widowControl w:val="0"/>
        <w:numPr>
          <w:ilvl w:val="0"/>
          <w:numId w:val="7"/>
        </w:numPr>
        <w:tabs>
          <w:tab w:val="left" w:pos="825"/>
        </w:tabs>
        <w:autoSpaceDE w:val="0"/>
        <w:autoSpaceDN w:val="0"/>
        <w:ind w:right="230"/>
        <w:contextualSpacing w:val="0"/>
        <w:jc w:val="both"/>
        <w:rPr>
          <w:sz w:val="24"/>
        </w:rPr>
      </w:pPr>
      <w:r>
        <w:rPr>
          <w:sz w:val="24"/>
        </w:rPr>
        <w:t>балл — ребенок не может выполнить все параметры оценки, помощь взрослого не принимает;</w:t>
      </w:r>
    </w:p>
    <w:p w:rsidR="00C07139" w:rsidRPr="00F54E71" w:rsidRDefault="00C07139" w:rsidP="008063A9">
      <w:pPr>
        <w:pStyle w:val="a6"/>
        <w:widowControl w:val="0"/>
        <w:numPr>
          <w:ilvl w:val="0"/>
          <w:numId w:val="7"/>
        </w:numPr>
        <w:tabs>
          <w:tab w:val="left" w:pos="709"/>
        </w:tabs>
        <w:autoSpaceDE w:val="0"/>
        <w:autoSpaceDN w:val="0"/>
        <w:rPr>
          <w:sz w:val="24"/>
        </w:rPr>
      </w:pPr>
      <w:r w:rsidRPr="00F54E71">
        <w:rPr>
          <w:sz w:val="24"/>
        </w:rPr>
        <w:t>балла — ребенок с помощью взрослого выполняет некоторые параметрыоценки;</w:t>
      </w:r>
    </w:p>
    <w:p w:rsidR="00C07139" w:rsidRPr="00F54E71" w:rsidRDefault="00F54E71" w:rsidP="008063A9">
      <w:pPr>
        <w:widowControl w:val="0"/>
        <w:tabs>
          <w:tab w:val="left" w:pos="815"/>
        </w:tabs>
        <w:autoSpaceDE w:val="0"/>
        <w:autoSpaceDN w:val="0"/>
        <w:rPr>
          <w:sz w:val="24"/>
        </w:rPr>
      </w:pPr>
      <w:r>
        <w:rPr>
          <w:sz w:val="24"/>
        </w:rPr>
        <w:t xml:space="preserve">  3</w:t>
      </w:r>
      <w:r w:rsidR="00C07139" w:rsidRPr="00F54E71">
        <w:rPr>
          <w:sz w:val="24"/>
        </w:rPr>
        <w:t>балла — ребенок выполняет все параметры оценки с частичной помощьювзрослого;</w:t>
      </w:r>
    </w:p>
    <w:p w:rsidR="00F54E71" w:rsidRDefault="00F54E71" w:rsidP="008063A9">
      <w:pPr>
        <w:widowControl w:val="0"/>
        <w:tabs>
          <w:tab w:val="left" w:pos="818"/>
        </w:tabs>
        <w:autoSpaceDE w:val="0"/>
        <w:autoSpaceDN w:val="0"/>
        <w:ind w:right="231"/>
        <w:rPr>
          <w:sz w:val="24"/>
        </w:rPr>
      </w:pPr>
      <w:r>
        <w:rPr>
          <w:sz w:val="24"/>
        </w:rPr>
        <w:t xml:space="preserve">  4</w:t>
      </w:r>
      <w:r w:rsidR="00C07139" w:rsidRPr="00F54E71">
        <w:rPr>
          <w:sz w:val="24"/>
        </w:rPr>
        <w:t>балла — ребенок выполняет самостоятельно и с частичной помощью взрослого все параметрыоценки;</w:t>
      </w:r>
    </w:p>
    <w:p w:rsidR="00C07139" w:rsidRPr="00F54E71" w:rsidRDefault="00F54E71" w:rsidP="008063A9">
      <w:pPr>
        <w:widowControl w:val="0"/>
        <w:tabs>
          <w:tab w:val="left" w:pos="818"/>
        </w:tabs>
        <w:autoSpaceDE w:val="0"/>
        <w:autoSpaceDN w:val="0"/>
        <w:ind w:right="231"/>
        <w:rPr>
          <w:sz w:val="24"/>
        </w:rPr>
      </w:pPr>
      <w:r w:rsidRPr="00F54E71">
        <w:rPr>
          <w:sz w:val="24"/>
        </w:rPr>
        <w:t>5</w:t>
      </w:r>
      <w:r w:rsidR="00C07139" w:rsidRPr="00F54E71">
        <w:rPr>
          <w:sz w:val="24"/>
        </w:rPr>
        <w:t>баллов — ребенок выполняет все параметры оценкисамостоятельно.</w:t>
      </w:r>
    </w:p>
    <w:p w:rsidR="00C07139" w:rsidRDefault="00C07139" w:rsidP="008063A9">
      <w:pPr>
        <w:pStyle w:val="af6"/>
        <w:spacing w:before="7"/>
        <w:ind w:left="0" w:right="223" w:firstLine="382"/>
      </w:pPr>
      <w:r>
        <w:t>Таблицы педагогической диагностики заполняются дважды в год — в начале и конце учебного года (лучше использовать ручки разных цветов), для проведения сравнительного анализа. Технология работы с таблицами включает 2 этапа.</w:t>
      </w:r>
    </w:p>
    <w:p w:rsidR="00C07139" w:rsidRDefault="00C07139" w:rsidP="008063A9">
      <w:pPr>
        <w:pStyle w:val="af6"/>
        <w:ind w:left="0" w:right="221" w:firstLine="382"/>
      </w:pPr>
      <w:r w:rsidRPr="00F54E71">
        <w:t>Этап 1</w:t>
      </w:r>
      <w:r>
        <w:rPr>
          <w:i/>
        </w:rPr>
        <w:t xml:space="preserve">. </w:t>
      </w:r>
      <w:r>
        <w:t>Напротив фамилии и имени каждого ребенка проставляются баллы в каждой ячейке указанного параметра, по которым затем считается итоговый показатель по каждому ребенку (среднее значение = все баллы сложить (по строке) и разделить на количество параметров, округлять до десятых долей). Этот показатель необходим для написания характеристики на конкретного ребенка и проведения индивидуального учета промежуточных результатов освоения общеобразовательной программы.</w:t>
      </w:r>
    </w:p>
    <w:p w:rsidR="00C07139" w:rsidRDefault="00C07139" w:rsidP="008063A9">
      <w:pPr>
        <w:pStyle w:val="af6"/>
        <w:ind w:left="0" w:right="222" w:firstLine="382"/>
      </w:pPr>
      <w:r w:rsidRPr="00F54E71">
        <w:t>Этап 2.</w:t>
      </w:r>
      <w:r>
        <w:t>Когда все дети прошли диагностику, тогда подсчитывается итоговый показатель по группе (среднее значение = все баллы сложить (по столбцу) и разделить на количество параметров, округлять до десятых долей). Этот показатель необходим для описания общегрупповых тенденций (в группах компенсирующей направленности — для подготовки к групповому медико- психолого-педагогическому совещанию), а также для ведения учета обще- групповых промежуточных результатов освоения общеобразовательнойпрограммы.</w:t>
      </w:r>
    </w:p>
    <w:p w:rsidR="00C07139" w:rsidRDefault="00C07139" w:rsidP="008063A9">
      <w:pPr>
        <w:pStyle w:val="af6"/>
        <w:ind w:left="0" w:right="221" w:firstLine="382"/>
      </w:pPr>
      <w:r>
        <w:t xml:space="preserve">Двухступенчатая система мониторинга позволяет оперативно находить неточности в построении педагогического процесса в группе и выделять детей с проблемами в развитии. Нормативными вариантами развития можно считать средние значения по каждому </w:t>
      </w:r>
      <w:r>
        <w:rPr>
          <w:spacing w:val="2"/>
        </w:rPr>
        <w:t xml:space="preserve">ребенку </w:t>
      </w:r>
      <w:r>
        <w:t>или общегрупповому параметру развития больше 3,8. Эти же параметры в интервале средних значений от 2,3 до 3,7 можно считать показателями проблем в ра</w:t>
      </w:r>
      <w:r w:rsidR="0035107D">
        <w:t xml:space="preserve">звитии ребенка социального </w:t>
      </w:r>
      <w:r>
        <w:t>или органического генеза, а также незначительные трудности организации педагогического процесса в группе. Средние значения менее 2,2 будут свидетельствовать о выраженном несоответствии развития ребенка возрасту, а также необходимости корректировки педагогического процесса в группе по данному параметру/ данной образовательной области. Наличие математической обработки результатов педагогической диагностики образовательного процесса оптимизирует хранение и сравнение результатов каждого "ребенка и позволяет своевременно оптимизировать педагогический процесс в группе детей образовательной организации.</w:t>
      </w:r>
    </w:p>
    <w:p w:rsidR="00C07139" w:rsidRPr="00C07139" w:rsidRDefault="00C07139" w:rsidP="007336DF">
      <w:pPr>
        <w:rPr>
          <w:rFonts w:eastAsia="Times New Roman"/>
          <w:bCs/>
          <w:sz w:val="24"/>
          <w:szCs w:val="24"/>
        </w:rPr>
      </w:pPr>
    </w:p>
    <w:p w:rsidR="00C07139" w:rsidRPr="00C07139" w:rsidRDefault="00C07139" w:rsidP="007336DF">
      <w:pPr>
        <w:rPr>
          <w:rFonts w:eastAsia="Times New Roman"/>
          <w:bCs/>
          <w:sz w:val="24"/>
          <w:szCs w:val="24"/>
        </w:rPr>
      </w:pPr>
    </w:p>
    <w:p w:rsidR="00566B65" w:rsidRDefault="002952F4" w:rsidP="007336DF">
      <w:pPr>
        <w:rPr>
          <w:rFonts w:eastAsia="Times New Roman"/>
          <w:bCs/>
          <w:sz w:val="24"/>
          <w:szCs w:val="24"/>
        </w:rPr>
      </w:pPr>
      <w:r w:rsidRPr="001C5CC6">
        <w:rPr>
          <w:rFonts w:eastAsia="Times New Roman"/>
          <w:bCs/>
          <w:sz w:val="24"/>
          <w:szCs w:val="24"/>
          <w:lang w:val="en-US"/>
        </w:rPr>
        <w:t>II</w:t>
      </w:r>
      <w:r w:rsidRPr="001C5CC6">
        <w:rPr>
          <w:rFonts w:eastAsia="Times New Roman"/>
          <w:bCs/>
          <w:sz w:val="24"/>
          <w:szCs w:val="24"/>
        </w:rPr>
        <w:t xml:space="preserve">. Содержательный раздел </w:t>
      </w:r>
    </w:p>
    <w:p w:rsidR="00FC4454" w:rsidRDefault="00C17586" w:rsidP="00BB3AB4">
      <w:pPr>
        <w:rPr>
          <w:rFonts w:eastAsia="Times New Roman"/>
          <w:bCs/>
          <w:sz w:val="24"/>
          <w:szCs w:val="24"/>
        </w:rPr>
      </w:pPr>
      <w:r>
        <w:rPr>
          <w:sz w:val="24"/>
          <w:szCs w:val="24"/>
        </w:rPr>
        <w:t>Старшая группа.</w:t>
      </w:r>
    </w:p>
    <w:p w:rsidR="004C77FC" w:rsidRDefault="004C77FC" w:rsidP="008063A9">
      <w:pPr>
        <w:pStyle w:val="31"/>
        <w:spacing w:line="240" w:lineRule="auto"/>
        <w:ind w:firstLine="0"/>
        <w:rPr>
          <w:color w:val="auto"/>
        </w:rPr>
      </w:pPr>
      <w:r>
        <w:rPr>
          <w:color w:val="auto"/>
        </w:rPr>
        <w:t>Задачи и содержание коррекционной и образовательной деятельности.</w:t>
      </w:r>
    </w:p>
    <w:p w:rsidR="00BB3AB4" w:rsidRPr="00BB3AB4" w:rsidRDefault="004C77FC" w:rsidP="008063A9">
      <w:pPr>
        <w:pStyle w:val="31"/>
        <w:spacing w:line="240" w:lineRule="auto"/>
        <w:ind w:firstLine="0"/>
        <w:rPr>
          <w:color w:val="auto"/>
        </w:rPr>
      </w:pPr>
      <w:r>
        <w:rPr>
          <w:color w:val="auto"/>
        </w:rPr>
        <w:t>Образовательная область «</w:t>
      </w:r>
      <w:r w:rsidR="00BB3AB4" w:rsidRPr="00BB3AB4">
        <w:rPr>
          <w:color w:val="auto"/>
        </w:rPr>
        <w:t>Речевое развитие</w:t>
      </w:r>
      <w:r>
        <w:rPr>
          <w:color w:val="auto"/>
        </w:rPr>
        <w:t>»</w:t>
      </w:r>
    </w:p>
    <w:p w:rsidR="00714838" w:rsidRDefault="006722D3" w:rsidP="00714838">
      <w:pPr>
        <w:spacing w:line="247" w:lineRule="auto"/>
        <w:ind w:right="20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Развивающая речевая среда.</w:t>
      </w:r>
    </w:p>
    <w:p w:rsidR="006722D3" w:rsidRPr="00714838" w:rsidRDefault="006722D3" w:rsidP="006722D3">
      <w:pPr>
        <w:spacing w:line="247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Продолжать развивать речь как средствообщения. Расширять представления детей о многообразии окружающего мира. Предлагать для рассматривания изделия народных промыслов, мини-коллекции (открытки, марки, монеты, наборы игрушек, выполненных из определенного материала), иллюстрированные книги (в том числе знакомые сказки с рисунками разных художников), открытки, фотографии с достопримечательностями родного края, Москвы, репродукции картин (в том числе из жизни дореволюционной России).</w:t>
      </w:r>
    </w:p>
    <w:p w:rsidR="006722D3" w:rsidRPr="00714838" w:rsidRDefault="006722D3" w:rsidP="006722D3">
      <w:pPr>
        <w:spacing w:line="3" w:lineRule="exact"/>
        <w:rPr>
          <w:rFonts w:eastAsia="Times New Roman"/>
          <w:sz w:val="24"/>
          <w:szCs w:val="24"/>
        </w:rPr>
      </w:pPr>
    </w:p>
    <w:p w:rsidR="006722D3" w:rsidRPr="00714838" w:rsidRDefault="006722D3" w:rsidP="006722D3">
      <w:pPr>
        <w:spacing w:line="246" w:lineRule="auto"/>
        <w:ind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Поощрять попытки ребенка делиться с педагогом и другими детьми разнообразными впечатлениями, уточнять источник полученной информации (телепередача, рассказ близкого человека, посещение выставки, детского спектакля и т. д.).</w:t>
      </w:r>
    </w:p>
    <w:p w:rsidR="006722D3" w:rsidRPr="00714838" w:rsidRDefault="006722D3" w:rsidP="006722D3">
      <w:pPr>
        <w:spacing w:line="3" w:lineRule="exact"/>
        <w:rPr>
          <w:rFonts w:eastAsia="Times New Roman"/>
          <w:sz w:val="24"/>
          <w:szCs w:val="24"/>
        </w:rPr>
      </w:pPr>
    </w:p>
    <w:p w:rsidR="006722D3" w:rsidRPr="00714838" w:rsidRDefault="006722D3" w:rsidP="006722D3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В повседневной жизни, в играх подсказывать детям формы выражения вежливости (попросить прощения, извиниться, поблагодарить, сделать комплимент).</w:t>
      </w:r>
    </w:p>
    <w:p w:rsidR="006722D3" w:rsidRPr="00714838" w:rsidRDefault="006722D3" w:rsidP="006722D3">
      <w:pPr>
        <w:spacing w:line="2" w:lineRule="exact"/>
        <w:rPr>
          <w:rFonts w:eastAsia="Times New Roman"/>
          <w:sz w:val="24"/>
          <w:szCs w:val="24"/>
        </w:rPr>
      </w:pPr>
    </w:p>
    <w:p w:rsidR="006722D3" w:rsidRPr="00714838" w:rsidRDefault="006722D3" w:rsidP="006722D3">
      <w:pPr>
        <w:spacing w:line="244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Учить детей решать спорные вопросы и улаживать конфликты с помощью речи: убеждать, доказывать, объяснять.</w:t>
      </w:r>
    </w:p>
    <w:p w:rsidR="00F54E71" w:rsidRDefault="00F54E71" w:rsidP="00714838">
      <w:pPr>
        <w:spacing w:line="247" w:lineRule="auto"/>
        <w:ind w:right="20"/>
        <w:jc w:val="both"/>
        <w:rPr>
          <w:rFonts w:eastAsia="Times New Roman"/>
          <w:sz w:val="24"/>
          <w:szCs w:val="24"/>
        </w:rPr>
      </w:pPr>
    </w:p>
    <w:p w:rsidR="00714838" w:rsidRDefault="006722D3" w:rsidP="00714838">
      <w:pPr>
        <w:spacing w:line="247" w:lineRule="auto"/>
        <w:ind w:right="20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Формирование словаря.</w:t>
      </w:r>
    </w:p>
    <w:p w:rsidR="006722D3" w:rsidRPr="00714838" w:rsidRDefault="006722D3" w:rsidP="00F54E71">
      <w:pPr>
        <w:spacing w:line="247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Обогащать речь детей существительными,обозначающими предметы бытового окружения; прилагательными, характеризующими свойства и качества предметов; наречиями, обозначающими взаимоотношения людей, их отношение к труду.</w:t>
      </w:r>
    </w:p>
    <w:p w:rsidR="006722D3" w:rsidRPr="00714838" w:rsidRDefault="006722D3" w:rsidP="006722D3">
      <w:pPr>
        <w:spacing w:line="4" w:lineRule="exact"/>
        <w:rPr>
          <w:rFonts w:eastAsia="Times New Roman"/>
          <w:sz w:val="24"/>
          <w:szCs w:val="24"/>
        </w:rPr>
      </w:pPr>
    </w:p>
    <w:p w:rsidR="006722D3" w:rsidRPr="00714838" w:rsidRDefault="006722D3" w:rsidP="006722D3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Упражнять в подборе существительных к прилагательному (белый — снег, сахар, мел), слов со сходным значением (шалун — озорник — проказник), с противоположным значением (слабый — сильный, пасмурно — солнечно).</w:t>
      </w:r>
    </w:p>
    <w:p w:rsidR="006722D3" w:rsidRPr="00714838" w:rsidRDefault="006722D3" w:rsidP="006722D3">
      <w:pPr>
        <w:spacing w:line="3" w:lineRule="exact"/>
        <w:rPr>
          <w:rFonts w:eastAsia="Times New Roman"/>
          <w:sz w:val="24"/>
          <w:szCs w:val="24"/>
        </w:rPr>
      </w:pPr>
    </w:p>
    <w:p w:rsidR="006722D3" w:rsidRPr="00714838" w:rsidRDefault="006722D3" w:rsidP="006722D3">
      <w:pPr>
        <w:spacing w:line="244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Помогать детям употреблять в речи слова в точном соответствии со смыслом.</w:t>
      </w:r>
    </w:p>
    <w:p w:rsidR="00714838" w:rsidRDefault="006722D3" w:rsidP="00714838">
      <w:pPr>
        <w:spacing w:line="244" w:lineRule="auto"/>
        <w:ind w:right="20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Звуковая культура речи.</w:t>
      </w:r>
    </w:p>
    <w:p w:rsidR="006722D3" w:rsidRPr="00714838" w:rsidRDefault="006722D3" w:rsidP="00714838">
      <w:pPr>
        <w:spacing w:line="244" w:lineRule="auto"/>
        <w:ind w:right="20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Закреплять правильное. Отчетливое произнесение звуков.</w:t>
      </w:r>
      <w:r w:rsidR="00714838" w:rsidRPr="00714838">
        <w:rPr>
          <w:rFonts w:eastAsia="Times New Roman"/>
          <w:sz w:val="24"/>
          <w:szCs w:val="24"/>
        </w:rPr>
        <w:t xml:space="preserve"> Учить различать на слух и отчетливо произносить сходные </w:t>
      </w:r>
      <w:r w:rsidRPr="00714838">
        <w:rPr>
          <w:rFonts w:eastAsia="Times New Roman"/>
          <w:sz w:val="24"/>
          <w:szCs w:val="24"/>
        </w:rPr>
        <w:t>по артикуляции и звучанию согласные звуки: с — з, с — ц, ш — ж, ч — ц, с — ш, ж — з, л — р.</w:t>
      </w:r>
    </w:p>
    <w:p w:rsidR="006722D3" w:rsidRPr="00714838" w:rsidRDefault="006722D3" w:rsidP="006722D3">
      <w:pPr>
        <w:spacing w:line="1" w:lineRule="exact"/>
        <w:rPr>
          <w:rFonts w:eastAsia="Times New Roman"/>
          <w:sz w:val="24"/>
          <w:szCs w:val="24"/>
        </w:rPr>
      </w:pPr>
    </w:p>
    <w:p w:rsidR="006722D3" w:rsidRPr="00714838" w:rsidRDefault="006722D3" w:rsidP="006722D3">
      <w:pPr>
        <w:spacing w:line="246" w:lineRule="auto"/>
        <w:ind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Продолжать развивать фонематический слух. Учить определять место звука в слове (начало, середина, конец).</w:t>
      </w:r>
    </w:p>
    <w:p w:rsidR="006722D3" w:rsidRPr="00714838" w:rsidRDefault="006722D3" w:rsidP="006722D3">
      <w:pPr>
        <w:spacing w:line="1" w:lineRule="exact"/>
        <w:rPr>
          <w:rFonts w:eastAsia="Times New Roman"/>
          <w:sz w:val="24"/>
          <w:szCs w:val="24"/>
        </w:rPr>
      </w:pPr>
    </w:p>
    <w:p w:rsidR="006722D3" w:rsidRPr="00714838" w:rsidRDefault="006722D3" w:rsidP="006722D3">
      <w:pPr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Отрабатывать интонационную выразительность речи</w:t>
      </w:r>
      <w:r w:rsidR="00714838" w:rsidRPr="00714838">
        <w:rPr>
          <w:rFonts w:eastAsia="Times New Roman"/>
          <w:sz w:val="24"/>
          <w:szCs w:val="24"/>
        </w:rPr>
        <w:t>.</w:t>
      </w:r>
    </w:p>
    <w:p w:rsidR="00714838" w:rsidRDefault="00714838" w:rsidP="00714838">
      <w:pPr>
        <w:spacing w:line="246" w:lineRule="auto"/>
        <w:ind w:right="20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Грамматический строй речи.</w:t>
      </w:r>
    </w:p>
    <w:p w:rsidR="00714838" w:rsidRPr="00714838" w:rsidRDefault="00714838" w:rsidP="00F54E71">
      <w:pPr>
        <w:spacing w:line="246" w:lineRule="auto"/>
        <w:ind w:right="20" w:firstLine="397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Совершенствовать умение согласовывать слова в предложениях: существительные с числительными (пять груш, трое ребят) и прилагательные с существительными (лягушка — зеленое брюшко). Помогать детям замечать неправильную постановку ударения в слове, ошибку в чередовании согласных, предоставлять возможность самостоятельно ее исправить.</w:t>
      </w:r>
    </w:p>
    <w:p w:rsidR="00714838" w:rsidRPr="00714838" w:rsidRDefault="00714838" w:rsidP="00714838">
      <w:pPr>
        <w:spacing w:line="4" w:lineRule="exact"/>
        <w:rPr>
          <w:rFonts w:eastAsia="Times New Roman"/>
          <w:sz w:val="24"/>
          <w:szCs w:val="24"/>
        </w:rPr>
      </w:pPr>
    </w:p>
    <w:p w:rsidR="00714838" w:rsidRPr="00714838" w:rsidRDefault="00714838" w:rsidP="00714838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Знакомить с разными способами образования слов (сахарница, хлебница; масленка, солонка; воспитатель, учитель, строитель).</w:t>
      </w:r>
    </w:p>
    <w:p w:rsidR="00714838" w:rsidRPr="00714838" w:rsidRDefault="00714838" w:rsidP="00714838">
      <w:pPr>
        <w:spacing w:line="1" w:lineRule="exact"/>
        <w:rPr>
          <w:rFonts w:eastAsia="Times New Roman"/>
          <w:sz w:val="24"/>
          <w:szCs w:val="24"/>
        </w:rPr>
      </w:pPr>
    </w:p>
    <w:p w:rsidR="00714838" w:rsidRPr="00714838" w:rsidRDefault="00714838" w:rsidP="00714838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Упражнять в образовании однокоренных слов (медведь — медведица — медвежонок — медвежья), в том числе глаголов с приставками (забежал — выбежал — перебежал).</w:t>
      </w:r>
    </w:p>
    <w:p w:rsidR="00714838" w:rsidRPr="00714838" w:rsidRDefault="00714838" w:rsidP="00714838">
      <w:pPr>
        <w:spacing w:line="2" w:lineRule="exact"/>
        <w:rPr>
          <w:rFonts w:eastAsia="Times New Roman"/>
          <w:sz w:val="24"/>
          <w:szCs w:val="24"/>
        </w:rPr>
      </w:pPr>
    </w:p>
    <w:p w:rsidR="00714838" w:rsidRPr="00714838" w:rsidRDefault="00714838" w:rsidP="00714838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Помогать детям правильно употреблять существительные множественного числа в именительном и винительном падежах; глаголы в повелительном наклонении; прилагательные и наречия в сравнительной степени; несклоняемые существительные.</w:t>
      </w:r>
    </w:p>
    <w:p w:rsidR="00714838" w:rsidRPr="00714838" w:rsidRDefault="00714838" w:rsidP="00714838">
      <w:pPr>
        <w:spacing w:line="3" w:lineRule="exact"/>
        <w:rPr>
          <w:rFonts w:eastAsia="Times New Roman"/>
          <w:sz w:val="24"/>
          <w:szCs w:val="24"/>
        </w:rPr>
      </w:pPr>
    </w:p>
    <w:p w:rsidR="00714838" w:rsidRPr="00714838" w:rsidRDefault="00714838" w:rsidP="00714838">
      <w:pPr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Учить составлять по образцу простые и сложные предложения. Совершенствовать умение пользоваться прямой и косвенной речью.</w:t>
      </w:r>
    </w:p>
    <w:p w:rsidR="00F54E71" w:rsidRDefault="00F54E71" w:rsidP="00714838">
      <w:pPr>
        <w:spacing w:line="246" w:lineRule="auto"/>
        <w:ind w:right="20"/>
        <w:rPr>
          <w:rFonts w:eastAsia="Times New Roman"/>
          <w:sz w:val="24"/>
          <w:szCs w:val="24"/>
        </w:rPr>
      </w:pPr>
    </w:p>
    <w:p w:rsidR="00714838" w:rsidRPr="00714838" w:rsidRDefault="00714838" w:rsidP="00714838">
      <w:pPr>
        <w:spacing w:line="246" w:lineRule="auto"/>
        <w:ind w:right="20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 xml:space="preserve">Связная речь. </w:t>
      </w:r>
    </w:p>
    <w:p w:rsidR="00714838" w:rsidRPr="00714838" w:rsidRDefault="00714838" w:rsidP="00714838">
      <w:pPr>
        <w:spacing w:line="246" w:lineRule="auto"/>
        <w:ind w:right="20" w:firstLine="397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Развивать умение поддерживать беседу.Совершенствовать диалогическую форму речи. Поощрять попытки высказывать свою точку зрения, согласие или несогласие с ответом товарища. Развивать монологическую форму речи.</w:t>
      </w:r>
    </w:p>
    <w:p w:rsidR="00714838" w:rsidRPr="00714838" w:rsidRDefault="00714838" w:rsidP="00714838">
      <w:pPr>
        <w:spacing w:line="1" w:lineRule="exact"/>
        <w:rPr>
          <w:rFonts w:eastAsia="Times New Roman"/>
          <w:sz w:val="24"/>
          <w:szCs w:val="24"/>
        </w:rPr>
      </w:pPr>
    </w:p>
    <w:p w:rsidR="00714838" w:rsidRPr="00714838" w:rsidRDefault="00714838" w:rsidP="00714838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Учить связно, последовательно и выразительн</w:t>
      </w:r>
      <w:r>
        <w:rPr>
          <w:rFonts w:eastAsia="Times New Roman"/>
          <w:sz w:val="24"/>
          <w:szCs w:val="24"/>
        </w:rPr>
        <w:t>о пересказывать не</w:t>
      </w:r>
      <w:r w:rsidRPr="00714838">
        <w:rPr>
          <w:rFonts w:eastAsia="Times New Roman"/>
          <w:sz w:val="24"/>
          <w:szCs w:val="24"/>
        </w:rPr>
        <w:t>большие сказки, рассказы.</w:t>
      </w:r>
    </w:p>
    <w:p w:rsidR="00714838" w:rsidRPr="00714838" w:rsidRDefault="00714838" w:rsidP="00714838">
      <w:pPr>
        <w:spacing w:line="1" w:lineRule="exact"/>
        <w:rPr>
          <w:rFonts w:eastAsia="Times New Roman"/>
          <w:sz w:val="24"/>
          <w:szCs w:val="24"/>
        </w:rPr>
      </w:pPr>
    </w:p>
    <w:p w:rsidR="00714838" w:rsidRPr="00714838" w:rsidRDefault="00714838" w:rsidP="00714838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Учить (по плану и образцу) рассказывать о предмете, содержании сюжетной картины, составлять рассказ по картинкам с последовательно развивающимся действием.</w:t>
      </w:r>
    </w:p>
    <w:p w:rsidR="00714838" w:rsidRPr="00714838" w:rsidRDefault="00714838" w:rsidP="00714838">
      <w:pPr>
        <w:spacing w:line="2" w:lineRule="exact"/>
        <w:rPr>
          <w:rFonts w:eastAsia="Times New Roman"/>
          <w:sz w:val="24"/>
          <w:szCs w:val="24"/>
        </w:rPr>
      </w:pPr>
    </w:p>
    <w:p w:rsidR="00714838" w:rsidRPr="00714838" w:rsidRDefault="00714838" w:rsidP="00714838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Развивать умение составлять рассказы о событиях из личного опыта, придумывать свои концовки к сказкам.</w:t>
      </w:r>
    </w:p>
    <w:p w:rsidR="00714838" w:rsidRPr="00714838" w:rsidRDefault="00714838" w:rsidP="00714838">
      <w:pPr>
        <w:spacing w:line="1" w:lineRule="exact"/>
        <w:rPr>
          <w:rFonts w:eastAsia="Times New Roman"/>
          <w:sz w:val="24"/>
          <w:szCs w:val="24"/>
        </w:rPr>
      </w:pPr>
    </w:p>
    <w:p w:rsidR="00714838" w:rsidRPr="00714838" w:rsidRDefault="00714838" w:rsidP="00714838">
      <w:pPr>
        <w:spacing w:line="249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714838">
        <w:rPr>
          <w:rFonts w:eastAsia="Times New Roman"/>
          <w:sz w:val="24"/>
          <w:szCs w:val="24"/>
        </w:rPr>
        <w:t>Формировать умение составлять небольшие рассказы творческого характера на тему, предложенную воспитателем.</w:t>
      </w:r>
    </w:p>
    <w:p w:rsidR="00714838" w:rsidRPr="00714838" w:rsidRDefault="00714838" w:rsidP="00714838">
      <w:pPr>
        <w:rPr>
          <w:rFonts w:eastAsia="Times New Roman"/>
          <w:sz w:val="24"/>
          <w:szCs w:val="24"/>
        </w:rPr>
      </w:pPr>
    </w:p>
    <w:p w:rsidR="00D677D3" w:rsidRDefault="004C77FC" w:rsidP="007336DF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Образовательная область «</w:t>
      </w:r>
      <w:r w:rsidR="00D677D3" w:rsidRPr="009F3677">
        <w:rPr>
          <w:rFonts w:eastAsia="Times New Roman"/>
          <w:sz w:val="24"/>
          <w:szCs w:val="24"/>
        </w:rPr>
        <w:t>Познавательное ра</w:t>
      </w:r>
      <w:r>
        <w:rPr>
          <w:rFonts w:eastAsia="Times New Roman"/>
          <w:sz w:val="24"/>
          <w:szCs w:val="24"/>
        </w:rPr>
        <w:t>звитие»</w:t>
      </w:r>
    </w:p>
    <w:p w:rsidR="00D34AD3" w:rsidRPr="009F3677" w:rsidRDefault="00D677D3" w:rsidP="007336DF">
      <w:pPr>
        <w:rPr>
          <w:rFonts w:eastAsia="Times New Roman"/>
          <w:sz w:val="24"/>
          <w:szCs w:val="24"/>
        </w:rPr>
      </w:pPr>
      <w:r w:rsidRPr="009F3677">
        <w:rPr>
          <w:rFonts w:eastAsia="Times New Roman"/>
          <w:sz w:val="24"/>
          <w:szCs w:val="24"/>
        </w:rPr>
        <w:t>Сенсорное развитие</w:t>
      </w:r>
      <w:r w:rsidR="00D34AD3" w:rsidRPr="009F3677">
        <w:rPr>
          <w:rFonts w:eastAsia="Times New Roman"/>
          <w:sz w:val="24"/>
          <w:szCs w:val="24"/>
        </w:rPr>
        <w:t>.</w:t>
      </w:r>
    </w:p>
    <w:p w:rsidR="00D677D3" w:rsidRPr="00D34AD3" w:rsidRDefault="00D677D3" w:rsidP="00F54E71">
      <w:pPr>
        <w:ind w:firstLine="708"/>
        <w:rPr>
          <w:rFonts w:eastAsia="Times New Roman"/>
          <w:b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Совершенствовать умение</w:t>
      </w:r>
      <w:r w:rsidRPr="001C5CC6">
        <w:rPr>
          <w:rFonts w:eastAsia="Times New Roman"/>
          <w:sz w:val="24"/>
          <w:szCs w:val="24"/>
        </w:rPr>
        <w:tab/>
        <w:t>обследовать предметы разными способами.</w:t>
      </w:r>
    </w:p>
    <w:p w:rsidR="00D34AD3" w:rsidRDefault="00D677D3" w:rsidP="007336DF">
      <w:pPr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Развивать глазомер в специальных упражнениях и играх.</w:t>
      </w:r>
    </w:p>
    <w:p w:rsidR="00D677D3" w:rsidRPr="001C5CC6" w:rsidRDefault="00D677D3" w:rsidP="007336DF">
      <w:pPr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воспринимать предметы, их свойства; сравнивать предметы; подбирать группу предметов по заданному признаку.</w:t>
      </w:r>
    </w:p>
    <w:p w:rsidR="00D677D3" w:rsidRPr="001C5CC6" w:rsidRDefault="00D677D3" w:rsidP="00F54E71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Развивать </w:t>
      </w:r>
      <w:r w:rsidR="00F54E71">
        <w:rPr>
          <w:rFonts w:eastAsia="Times New Roman"/>
          <w:sz w:val="24"/>
          <w:szCs w:val="24"/>
        </w:rPr>
        <w:t>цвето</w:t>
      </w:r>
      <w:r w:rsidR="00F54E71" w:rsidRPr="001C5CC6">
        <w:rPr>
          <w:rFonts w:eastAsia="Times New Roman"/>
          <w:sz w:val="24"/>
          <w:szCs w:val="24"/>
        </w:rPr>
        <w:t>восприятие</w:t>
      </w:r>
      <w:r w:rsidRPr="001C5CC6">
        <w:rPr>
          <w:rFonts w:eastAsia="Times New Roman"/>
          <w:sz w:val="24"/>
          <w:szCs w:val="24"/>
        </w:rPr>
        <w:t xml:space="preserve"> и цветоразличение, умение различать цвета по насыщенности; учить называть оттенки цветов. Сформировать представление о расположении цветов в радуге.</w:t>
      </w:r>
    </w:p>
    <w:p w:rsidR="00D677D3" w:rsidRPr="001C5CC6" w:rsidRDefault="00D677D3" w:rsidP="00F54E71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Продолжать знакомить с геометрическими формами и фигурами; учить использовать в качестве эталонов при сравнении предметов плоскостные и объемные фигуры.</w:t>
      </w:r>
    </w:p>
    <w:p w:rsidR="00D33A84" w:rsidRDefault="00D33A84" w:rsidP="007336DF">
      <w:pPr>
        <w:rPr>
          <w:rFonts w:eastAsia="Times New Roman"/>
          <w:sz w:val="24"/>
          <w:szCs w:val="24"/>
        </w:rPr>
      </w:pPr>
    </w:p>
    <w:p w:rsidR="00D677D3" w:rsidRPr="009F3677" w:rsidRDefault="00D677D3" w:rsidP="007336DF">
      <w:pPr>
        <w:rPr>
          <w:rFonts w:eastAsia="Times New Roman"/>
          <w:sz w:val="24"/>
          <w:szCs w:val="24"/>
        </w:rPr>
      </w:pPr>
      <w:r w:rsidRPr="009F3677">
        <w:rPr>
          <w:rFonts w:eastAsia="Times New Roman"/>
          <w:sz w:val="24"/>
          <w:szCs w:val="24"/>
        </w:rPr>
        <w:t>Формирование целостной картины окружающего мира. Познавательно</w:t>
      </w:r>
      <w:r w:rsidR="00D34AD3" w:rsidRPr="009F3677">
        <w:rPr>
          <w:rFonts w:eastAsia="Times New Roman"/>
          <w:sz w:val="24"/>
          <w:szCs w:val="24"/>
        </w:rPr>
        <w:t>-исследовательская деятельность.</w:t>
      </w:r>
    </w:p>
    <w:p w:rsidR="00D677D3" w:rsidRPr="001C5CC6" w:rsidRDefault="00D677D3" w:rsidP="00F54E71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Продолжать обогащать представления детей о мире предметов. Объяснять назначение незнакомых предметов. Развивать умение самостоятельно определять материалы, из которых </w:t>
      </w:r>
      <w:r w:rsidR="00817107" w:rsidRPr="001C5CC6">
        <w:rPr>
          <w:rFonts w:eastAsia="Times New Roman"/>
          <w:sz w:val="24"/>
          <w:szCs w:val="24"/>
        </w:rPr>
        <w:t>изготовлены предметы</w:t>
      </w:r>
      <w:r w:rsidRPr="001C5CC6">
        <w:rPr>
          <w:rFonts w:eastAsia="Times New Roman"/>
          <w:sz w:val="24"/>
          <w:szCs w:val="24"/>
        </w:rPr>
        <w:t>, характеризовать свойства и качества предметов. Побуждать сравнивать предметы по назначению, цвету, форме, материалу, классифицировать их.</w:t>
      </w:r>
    </w:p>
    <w:p w:rsidR="00D677D3" w:rsidRPr="001C5CC6" w:rsidRDefault="00F54E71" w:rsidP="007336DF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</w:r>
      <w:r w:rsidR="00D677D3" w:rsidRPr="001C5CC6">
        <w:rPr>
          <w:rFonts w:eastAsia="Times New Roman"/>
          <w:sz w:val="24"/>
          <w:szCs w:val="24"/>
        </w:rPr>
        <w:t>Обогащать представления детей о профессиях, учебных завед</w:t>
      </w:r>
      <w:r w:rsidR="00D34AD3">
        <w:rPr>
          <w:rFonts w:eastAsia="Times New Roman"/>
          <w:sz w:val="24"/>
          <w:szCs w:val="24"/>
        </w:rPr>
        <w:t xml:space="preserve">ениях. Формировать элементарны </w:t>
      </w:r>
      <w:r w:rsidR="00D677D3" w:rsidRPr="001C5CC6">
        <w:rPr>
          <w:rFonts w:eastAsia="Times New Roman"/>
          <w:sz w:val="24"/>
          <w:szCs w:val="24"/>
        </w:rPr>
        <w:t xml:space="preserve">представления об истории человечества через знакомство с </w:t>
      </w:r>
      <w:r w:rsidR="00817107" w:rsidRPr="001C5CC6">
        <w:rPr>
          <w:rFonts w:eastAsia="Times New Roman"/>
          <w:sz w:val="24"/>
          <w:szCs w:val="24"/>
        </w:rPr>
        <w:t>произведениями искусства</w:t>
      </w:r>
      <w:r w:rsidR="00D677D3" w:rsidRPr="001C5CC6">
        <w:rPr>
          <w:rFonts w:eastAsia="Times New Roman"/>
          <w:sz w:val="24"/>
          <w:szCs w:val="24"/>
        </w:rPr>
        <w:t>.</w:t>
      </w:r>
    </w:p>
    <w:p w:rsidR="00D677D3" w:rsidRPr="001C5CC6" w:rsidRDefault="00D677D3" w:rsidP="00F54E71">
      <w:pPr>
        <w:ind w:right="-33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Расширять представления о малой Родине, о родной стране, о государственных праздниках, воспитывать любовь к Родине. Расширять представления о Российской армии.   Воспитывать уважение к защитникам Отечества.</w:t>
      </w:r>
    </w:p>
    <w:p w:rsidR="00D677D3" w:rsidRPr="001C5CC6" w:rsidRDefault="00D677D3" w:rsidP="00F54E71">
      <w:pPr>
        <w:ind w:right="-33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Закреплять представления о растениях ближайшего окружения. Продолжать знакомить с комнатными растени</w:t>
      </w:r>
      <w:r w:rsidR="00817107">
        <w:rPr>
          <w:rFonts w:eastAsia="Times New Roman"/>
          <w:sz w:val="24"/>
          <w:szCs w:val="24"/>
        </w:rPr>
        <w:t xml:space="preserve">ями. Расширять представления о </w:t>
      </w:r>
      <w:r w:rsidRPr="001C5CC6">
        <w:rPr>
          <w:rFonts w:eastAsia="Times New Roman"/>
          <w:sz w:val="24"/>
          <w:szCs w:val="24"/>
        </w:rPr>
        <w:t>диких животн</w:t>
      </w:r>
      <w:r w:rsidR="00817107">
        <w:rPr>
          <w:rFonts w:eastAsia="Times New Roman"/>
          <w:sz w:val="24"/>
          <w:szCs w:val="24"/>
        </w:rPr>
        <w:t xml:space="preserve">ых, птицах, </w:t>
      </w:r>
      <w:r w:rsidRPr="001C5CC6">
        <w:rPr>
          <w:rFonts w:eastAsia="Times New Roman"/>
          <w:sz w:val="24"/>
          <w:szCs w:val="24"/>
        </w:rPr>
        <w:t>их повадках; домашних животных, зависимости от человека.</w:t>
      </w:r>
    </w:p>
    <w:p w:rsidR="00DA3625" w:rsidRDefault="00F54E71" w:rsidP="00F54E71">
      <w:pPr>
        <w:ind w:right="-3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</w:r>
      <w:r w:rsidR="00D677D3" w:rsidRPr="001C5CC6">
        <w:rPr>
          <w:rFonts w:eastAsia="Times New Roman"/>
          <w:sz w:val="24"/>
          <w:szCs w:val="24"/>
        </w:rPr>
        <w:t>Формирова</w:t>
      </w:r>
      <w:r w:rsidR="00817107">
        <w:rPr>
          <w:rFonts w:eastAsia="Times New Roman"/>
          <w:sz w:val="24"/>
          <w:szCs w:val="24"/>
        </w:rPr>
        <w:t xml:space="preserve">ть представления о чередовании </w:t>
      </w:r>
      <w:r w:rsidR="00D677D3" w:rsidRPr="001C5CC6">
        <w:rPr>
          <w:rFonts w:eastAsia="Times New Roman"/>
          <w:sz w:val="24"/>
          <w:szCs w:val="24"/>
        </w:rPr>
        <w:t xml:space="preserve">времен года, частей суток. Знакомить детей с многообразием родной природы; с растениями и животными различных климатических зон. Формировать представление о том, что человек – часть природы и что он должен </w:t>
      </w:r>
      <w:r>
        <w:rPr>
          <w:rFonts w:eastAsia="Times New Roman"/>
          <w:sz w:val="24"/>
          <w:szCs w:val="24"/>
        </w:rPr>
        <w:t>беречь, охранять и защищать её.</w:t>
      </w:r>
    </w:p>
    <w:p w:rsidR="00F54E71" w:rsidRPr="00F54E71" w:rsidRDefault="00F54E71" w:rsidP="00F54E71">
      <w:pPr>
        <w:ind w:right="-330"/>
        <w:rPr>
          <w:rFonts w:eastAsia="Times New Roman"/>
          <w:sz w:val="24"/>
          <w:szCs w:val="24"/>
        </w:rPr>
      </w:pPr>
    </w:p>
    <w:p w:rsidR="00463247" w:rsidRPr="00463247" w:rsidRDefault="00463247" w:rsidP="007336DF">
      <w:pPr>
        <w:autoSpaceDE w:val="0"/>
        <w:autoSpaceDN w:val="0"/>
        <w:adjustRightInd w:val="0"/>
        <w:rPr>
          <w:bCs/>
          <w:color w:val="000000" w:themeColor="text1"/>
          <w:sz w:val="24"/>
          <w:szCs w:val="24"/>
        </w:rPr>
      </w:pPr>
      <w:r w:rsidRPr="00463247">
        <w:rPr>
          <w:bCs/>
          <w:color w:val="000000" w:themeColor="text1"/>
          <w:sz w:val="24"/>
          <w:szCs w:val="24"/>
        </w:rPr>
        <w:t xml:space="preserve">Задачи образовательной области «Познавательное </w:t>
      </w:r>
      <w:r w:rsidR="00817107" w:rsidRPr="00463247">
        <w:rPr>
          <w:bCs/>
          <w:color w:val="000000" w:themeColor="text1"/>
          <w:sz w:val="24"/>
          <w:szCs w:val="24"/>
        </w:rPr>
        <w:t xml:space="preserve">развитие» </w:t>
      </w:r>
      <w:r w:rsidR="00817107">
        <w:rPr>
          <w:bCs/>
          <w:color w:val="000000" w:themeColor="text1"/>
          <w:sz w:val="24"/>
          <w:szCs w:val="24"/>
        </w:rPr>
        <w:t>в</w:t>
      </w:r>
      <w:r w:rsidRPr="00463247">
        <w:rPr>
          <w:bCs/>
          <w:color w:val="000000" w:themeColor="text1"/>
          <w:sz w:val="24"/>
          <w:szCs w:val="24"/>
        </w:rPr>
        <w:t xml:space="preserve"> соответствии с РП</w:t>
      </w:r>
      <w:r>
        <w:rPr>
          <w:bCs/>
          <w:color w:val="000000" w:themeColor="text1"/>
          <w:sz w:val="24"/>
          <w:szCs w:val="24"/>
        </w:rPr>
        <w:t>:</w:t>
      </w:r>
    </w:p>
    <w:p w:rsidR="00463247" w:rsidRDefault="00463247" w:rsidP="007336DF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463247">
        <w:rPr>
          <w:color w:val="000000" w:themeColor="text1"/>
          <w:sz w:val="24"/>
          <w:szCs w:val="24"/>
        </w:rPr>
        <w:t>С</w:t>
      </w:r>
      <w:r w:rsidRPr="00463247">
        <w:rPr>
          <w:rStyle w:val="12"/>
          <w:rFonts w:eastAsiaTheme="minorEastAsia"/>
          <w:color w:val="000000" w:themeColor="text1"/>
          <w:sz w:val="24"/>
          <w:szCs w:val="24"/>
        </w:rPr>
        <w:t>оздание условий для развития любознательности, познавательной активности, познавательных способностей детей, развитие представлений в разных сферах знаний об окружающей действительности</w:t>
      </w:r>
      <w:r w:rsidRPr="0095000F">
        <w:rPr>
          <w:rStyle w:val="12"/>
          <w:rFonts w:eastAsiaTheme="minorEastAsia"/>
          <w:color w:val="FF0000"/>
          <w:sz w:val="24"/>
          <w:szCs w:val="24"/>
        </w:rPr>
        <w:t>.</w:t>
      </w:r>
    </w:p>
    <w:p w:rsidR="00C17586" w:rsidRDefault="00C17586" w:rsidP="007336DF">
      <w:pPr>
        <w:autoSpaceDE w:val="0"/>
        <w:autoSpaceDN w:val="0"/>
        <w:adjustRightInd w:val="0"/>
        <w:rPr>
          <w:rFonts w:eastAsia="Calibri"/>
          <w:bCs/>
          <w:lang w:eastAsia="en-US"/>
        </w:rPr>
      </w:pPr>
    </w:p>
    <w:p w:rsidR="00C17586" w:rsidRDefault="00C17586" w:rsidP="007336DF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C17586">
        <w:rPr>
          <w:rFonts w:eastAsia="Calibri"/>
          <w:bCs/>
          <w:lang w:eastAsia="en-US"/>
        </w:rPr>
        <w:t>РП.  Примерное содержание образовательной деятельности по ознакомлению с Республикой Татарстан и родным городом.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3118"/>
        <w:gridCol w:w="5595"/>
      </w:tblGrid>
      <w:tr w:rsidR="00C17586" w:rsidTr="00C17586">
        <w:tc>
          <w:tcPr>
            <w:tcW w:w="959" w:type="dxa"/>
          </w:tcPr>
          <w:p w:rsidR="00C17586" w:rsidRPr="00083EBF" w:rsidRDefault="00C17586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8" w:type="dxa"/>
          </w:tcPr>
          <w:p w:rsidR="00C17586" w:rsidRPr="00083EBF" w:rsidRDefault="00C17586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Тема</w:t>
            </w:r>
          </w:p>
        </w:tc>
        <w:tc>
          <w:tcPr>
            <w:tcW w:w="5595" w:type="dxa"/>
          </w:tcPr>
          <w:p w:rsidR="00C17586" w:rsidRDefault="00566B65" w:rsidP="007336DF">
            <w:pPr>
              <w:autoSpaceDE w:val="0"/>
              <w:autoSpaceDN w:val="0"/>
              <w:adjustRightInd w:val="0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Содержание</w:t>
            </w:r>
          </w:p>
        </w:tc>
      </w:tr>
      <w:tr w:rsidR="00566B65" w:rsidTr="00C17586">
        <w:tc>
          <w:tcPr>
            <w:tcW w:w="959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3118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 xml:space="preserve">Я, моя семья </w:t>
            </w:r>
          </w:p>
        </w:tc>
        <w:tc>
          <w:tcPr>
            <w:tcW w:w="5595" w:type="dxa"/>
          </w:tcPr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 xml:space="preserve">Понятия «Семья», «Родной дом». Семья- группа живущих вместе родственников. Значение семьи для человека. Объяснение смысла пословиц: «Дома и стены помогают», «Мой дом - моя крепость» </w:t>
            </w:r>
          </w:p>
        </w:tc>
      </w:tr>
      <w:tr w:rsidR="00566B65" w:rsidTr="00C17586">
        <w:tc>
          <w:tcPr>
            <w:tcW w:w="959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3118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Республика Татарстан.</w:t>
            </w:r>
          </w:p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Родной город</w:t>
            </w:r>
          </w:p>
        </w:tc>
        <w:tc>
          <w:tcPr>
            <w:tcW w:w="5595" w:type="dxa"/>
          </w:tcPr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 xml:space="preserve">Понятия «Родина», «малая родина». Путешествие в прошлое родного края. Исторические памятники родного города и республики. Крестьянские и городские постройки. Храмы. Мечети. Казанский кремль. Символика РТ и города Чистополь. </w:t>
            </w:r>
          </w:p>
        </w:tc>
      </w:tr>
      <w:tr w:rsidR="00566B65" w:rsidTr="00C17586">
        <w:tc>
          <w:tcPr>
            <w:tcW w:w="959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3118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Природа родного края</w:t>
            </w:r>
          </w:p>
        </w:tc>
        <w:tc>
          <w:tcPr>
            <w:tcW w:w="5595" w:type="dxa"/>
          </w:tcPr>
          <w:p w:rsidR="00566B65" w:rsidRPr="00566B65" w:rsidRDefault="00566B65" w:rsidP="007336DF">
            <w:pPr>
              <w:autoSpaceDE w:val="0"/>
              <w:autoSpaceDN w:val="0"/>
              <w:adjustRightInd w:val="0"/>
              <w:rPr>
                <w:rFonts w:eastAsia="Calibri"/>
                <w:bCs/>
                <w:color w:val="000000" w:themeColor="text1"/>
                <w:lang w:eastAsia="en-US"/>
              </w:rPr>
            </w:pPr>
            <w:r w:rsidRPr="00566B65">
              <w:rPr>
                <w:rFonts w:eastAsia="Calibri"/>
                <w:color w:val="000000" w:themeColor="text1"/>
              </w:rPr>
              <w:t>Растительный и животный мир Татарстана. Красная книга Татарстана. Охрана природы Татарстана. Зеленая аптека (лекарственные растения). Особенности ландшафта Татарстана</w:t>
            </w:r>
          </w:p>
        </w:tc>
      </w:tr>
      <w:tr w:rsidR="00566B65" w:rsidTr="00C17586">
        <w:tc>
          <w:tcPr>
            <w:tcW w:w="959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3118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 xml:space="preserve">Чистополь - город мастеров </w:t>
            </w:r>
          </w:p>
        </w:tc>
        <w:tc>
          <w:tcPr>
            <w:tcW w:w="5595" w:type="dxa"/>
          </w:tcPr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>Часы, водо- , газосчётчики, их устройство, разновидности.</w:t>
            </w:r>
          </w:p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 xml:space="preserve">Фабрики и заводы. </w:t>
            </w:r>
          </w:p>
        </w:tc>
      </w:tr>
      <w:tr w:rsidR="00566B65" w:rsidTr="00C17586">
        <w:tc>
          <w:tcPr>
            <w:tcW w:w="959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3118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 xml:space="preserve">Быт, традиции </w:t>
            </w:r>
          </w:p>
        </w:tc>
        <w:tc>
          <w:tcPr>
            <w:tcW w:w="5595" w:type="dxa"/>
          </w:tcPr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 xml:space="preserve">Функциональное предназначение предметов русского и татарского быта. Сочетание сезонного труда и развлечений - нравственная норма народной жизни. Традиционные народные праздники. Песни народов Поволжья. </w:t>
            </w:r>
          </w:p>
        </w:tc>
      </w:tr>
      <w:tr w:rsidR="00566B65" w:rsidTr="00C17586">
        <w:tc>
          <w:tcPr>
            <w:tcW w:w="959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6</w:t>
            </w:r>
          </w:p>
        </w:tc>
        <w:tc>
          <w:tcPr>
            <w:tcW w:w="3118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 xml:space="preserve">Русский и татарский народный костюм </w:t>
            </w:r>
          </w:p>
        </w:tc>
        <w:tc>
          <w:tcPr>
            <w:tcW w:w="5595" w:type="dxa"/>
          </w:tcPr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 xml:space="preserve">Знакомство с историей костюма. Орнамент и его предназначение. Одежда наших предков. </w:t>
            </w:r>
          </w:p>
        </w:tc>
      </w:tr>
      <w:tr w:rsidR="00566B65" w:rsidTr="00C17586">
        <w:tc>
          <w:tcPr>
            <w:tcW w:w="959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7</w:t>
            </w:r>
          </w:p>
        </w:tc>
        <w:tc>
          <w:tcPr>
            <w:tcW w:w="3118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 xml:space="preserve">Народная игрушка </w:t>
            </w:r>
          </w:p>
        </w:tc>
        <w:tc>
          <w:tcPr>
            <w:tcW w:w="5595" w:type="dxa"/>
          </w:tcPr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>Соломенные и деревянные игрушки.</w:t>
            </w:r>
          </w:p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>Национальная вышивка.</w:t>
            </w:r>
          </w:p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>Глиняные фигурки «татар- бабай», «татар - кызы», «татар - малай»</w:t>
            </w:r>
          </w:p>
        </w:tc>
      </w:tr>
      <w:tr w:rsidR="00566B65" w:rsidTr="00C17586">
        <w:tc>
          <w:tcPr>
            <w:tcW w:w="959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8</w:t>
            </w:r>
          </w:p>
        </w:tc>
        <w:tc>
          <w:tcPr>
            <w:tcW w:w="3118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 xml:space="preserve">Народные игры </w:t>
            </w:r>
          </w:p>
        </w:tc>
        <w:tc>
          <w:tcPr>
            <w:tcW w:w="5595" w:type="dxa"/>
          </w:tcPr>
          <w:p w:rsidR="00566B65" w:rsidRPr="00566B65" w:rsidRDefault="00566B65" w:rsidP="007336DF">
            <w:pPr>
              <w:pStyle w:val="a3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566B65">
              <w:rPr>
                <w:rFonts w:eastAsia="Calibri"/>
                <w:color w:val="000000" w:themeColor="text1"/>
                <w:sz w:val="20"/>
                <w:szCs w:val="20"/>
              </w:rPr>
              <w:t xml:space="preserve">Народные обрядовые игры. Знакомство с разными видами жеребьевок (выбором ведущего игры). Разучивание считалок, слов к играм. </w:t>
            </w:r>
          </w:p>
        </w:tc>
      </w:tr>
      <w:tr w:rsidR="00566B65" w:rsidTr="00C17586">
        <w:tc>
          <w:tcPr>
            <w:tcW w:w="959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9</w:t>
            </w:r>
          </w:p>
        </w:tc>
        <w:tc>
          <w:tcPr>
            <w:tcW w:w="3118" w:type="dxa"/>
          </w:tcPr>
          <w:p w:rsidR="00566B65" w:rsidRPr="00083EBF" w:rsidRDefault="00566B65" w:rsidP="007336DF">
            <w:pPr>
              <w:pStyle w:val="a3"/>
              <w:rPr>
                <w:rFonts w:eastAsia="Calibri"/>
                <w:sz w:val="20"/>
                <w:szCs w:val="20"/>
              </w:rPr>
            </w:pPr>
            <w:r w:rsidRPr="00083EBF">
              <w:rPr>
                <w:rFonts w:eastAsia="Calibri"/>
                <w:sz w:val="20"/>
                <w:szCs w:val="20"/>
              </w:rPr>
              <w:t>Земляки, прославившие республику и наш город</w:t>
            </w:r>
          </w:p>
        </w:tc>
        <w:tc>
          <w:tcPr>
            <w:tcW w:w="5595" w:type="dxa"/>
          </w:tcPr>
          <w:p w:rsidR="00566B65" w:rsidRPr="00566B65" w:rsidRDefault="00566B65" w:rsidP="007336DF">
            <w:pPr>
              <w:autoSpaceDE w:val="0"/>
              <w:autoSpaceDN w:val="0"/>
              <w:adjustRightInd w:val="0"/>
              <w:rPr>
                <w:rFonts w:eastAsia="Calibri"/>
                <w:bCs/>
                <w:color w:val="000000" w:themeColor="text1"/>
                <w:lang w:eastAsia="en-US"/>
              </w:rPr>
            </w:pPr>
            <w:r w:rsidRPr="00566B65">
              <w:rPr>
                <w:rFonts w:eastAsia="Calibri"/>
                <w:color w:val="000000" w:themeColor="text1"/>
              </w:rPr>
              <w:t>Понятие «земляки». Былинные богатыри. Ханская Булгария. Татарские писатели, поэты и художники. Чистопольцы - герои Великой отечественной войны. Наши современники - земляки, прославившие наш город.</w:t>
            </w:r>
          </w:p>
        </w:tc>
      </w:tr>
    </w:tbl>
    <w:p w:rsidR="00C17586" w:rsidRPr="00C17586" w:rsidRDefault="00C17586" w:rsidP="007336DF">
      <w:pPr>
        <w:autoSpaceDE w:val="0"/>
        <w:autoSpaceDN w:val="0"/>
        <w:adjustRightInd w:val="0"/>
        <w:rPr>
          <w:rFonts w:eastAsia="Calibri"/>
          <w:bCs/>
          <w:lang w:eastAsia="en-US"/>
        </w:rPr>
      </w:pPr>
    </w:p>
    <w:p w:rsidR="00D677D3" w:rsidRPr="009F3677" w:rsidRDefault="00D677D3" w:rsidP="007336DF">
      <w:pPr>
        <w:rPr>
          <w:rFonts w:eastAsia="Times New Roman"/>
          <w:color w:val="FF0000"/>
          <w:sz w:val="24"/>
          <w:szCs w:val="24"/>
        </w:rPr>
      </w:pPr>
      <w:r w:rsidRPr="009F3677">
        <w:rPr>
          <w:rFonts w:eastAsia="Times New Roman"/>
          <w:sz w:val="24"/>
          <w:szCs w:val="24"/>
        </w:rPr>
        <w:t>Развит</w:t>
      </w:r>
      <w:r w:rsidR="00DF7ED9" w:rsidRPr="009F3677">
        <w:rPr>
          <w:rFonts w:eastAsia="Times New Roman"/>
          <w:sz w:val="24"/>
          <w:szCs w:val="24"/>
        </w:rPr>
        <w:t>ие математических представлений.</w:t>
      </w:r>
    </w:p>
    <w:p w:rsidR="009178A4" w:rsidRDefault="00D677D3" w:rsidP="007336DF">
      <w:pPr>
        <w:rPr>
          <w:rFonts w:eastAsia="Times New Roman"/>
          <w:sz w:val="24"/>
          <w:szCs w:val="24"/>
        </w:rPr>
      </w:pPr>
      <w:r w:rsidRPr="009F3677">
        <w:rPr>
          <w:rFonts w:eastAsia="Times New Roman"/>
          <w:sz w:val="24"/>
          <w:szCs w:val="24"/>
        </w:rPr>
        <w:t>Количество и счет.</w:t>
      </w:r>
    </w:p>
    <w:p w:rsidR="00D677D3" w:rsidRPr="001C5CC6" w:rsidRDefault="00D677D3" w:rsidP="009178A4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Учить создавать множества (группы предметов) из разных по качеству элементов (предметов разного цвета, размера, формы, назначения; звуков, движений); разбивать множества на части и воссоединять их; устанавливать отношения между целым </w:t>
      </w:r>
      <w:r w:rsidR="00F54E71">
        <w:rPr>
          <w:rFonts w:eastAsia="Times New Roman"/>
          <w:sz w:val="24"/>
          <w:szCs w:val="24"/>
        </w:rPr>
        <w:t>множеством и каждой его частью.</w:t>
      </w:r>
    </w:p>
    <w:p w:rsidR="00D677D3" w:rsidRPr="001C5CC6" w:rsidRDefault="00D677D3" w:rsidP="009178A4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считать до 10; последователь</w:t>
      </w:r>
      <w:r w:rsidR="00671FA2">
        <w:rPr>
          <w:rFonts w:eastAsia="Times New Roman"/>
          <w:sz w:val="24"/>
          <w:szCs w:val="24"/>
        </w:rPr>
        <w:t>но знакомить с образованием каж</w:t>
      </w:r>
      <w:r w:rsidRPr="001C5CC6">
        <w:rPr>
          <w:rFonts w:eastAsia="Times New Roman"/>
          <w:sz w:val="24"/>
          <w:szCs w:val="24"/>
        </w:rPr>
        <w:t>дого числа в пределах от 5 до 10 (на наглядной основе).</w:t>
      </w:r>
    </w:p>
    <w:p w:rsidR="00F54E71" w:rsidRDefault="009178A4" w:rsidP="007336DF">
      <w:pPr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</w:r>
      <w:r w:rsidR="00D677D3" w:rsidRPr="001C5CC6">
        <w:rPr>
          <w:rFonts w:eastAsia="Times New Roman"/>
          <w:sz w:val="24"/>
          <w:szCs w:val="24"/>
        </w:rPr>
        <w:t xml:space="preserve">Сравнивать рядом стоящие числа в пределах 10 на основе сравнения конкретных множеств; получать равенство из неравенства (неравенство из равенства), добавляя к меньшему количеству один предмет или убирая </w:t>
      </w:r>
      <w:r w:rsidR="00F54E71">
        <w:rPr>
          <w:rFonts w:eastAsia="Times New Roman"/>
          <w:sz w:val="24"/>
          <w:szCs w:val="24"/>
        </w:rPr>
        <w:t>его.</w:t>
      </w:r>
    </w:p>
    <w:p w:rsidR="00D677D3" w:rsidRPr="001C5CC6" w:rsidRDefault="00D677D3" w:rsidP="00F54E71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Формировать умение понимать отношения рядом стоящих </w:t>
      </w:r>
      <w:r w:rsidR="00DF7ED9">
        <w:rPr>
          <w:rFonts w:eastAsia="Times New Roman"/>
          <w:sz w:val="24"/>
          <w:szCs w:val="24"/>
        </w:rPr>
        <w:t xml:space="preserve">чисел (5 </w:t>
      </w:r>
      <w:r w:rsidR="00671FA2">
        <w:rPr>
          <w:rFonts w:eastAsia="Times New Roman"/>
          <w:sz w:val="24"/>
          <w:szCs w:val="24"/>
        </w:rPr>
        <w:t>&lt;6</w:t>
      </w:r>
      <w:r w:rsidR="00DF7ED9">
        <w:rPr>
          <w:rFonts w:eastAsia="Times New Roman"/>
          <w:sz w:val="24"/>
          <w:szCs w:val="24"/>
        </w:rPr>
        <w:t xml:space="preserve"> на 1, </w:t>
      </w:r>
      <w:r w:rsidR="00671FA2">
        <w:rPr>
          <w:rFonts w:eastAsia="Times New Roman"/>
          <w:sz w:val="24"/>
          <w:szCs w:val="24"/>
        </w:rPr>
        <w:t>6&gt;</w:t>
      </w:r>
      <w:r w:rsidR="00DF7ED9">
        <w:rPr>
          <w:rFonts w:eastAsia="Times New Roman"/>
          <w:sz w:val="24"/>
          <w:szCs w:val="24"/>
        </w:rPr>
        <w:t xml:space="preserve"> 5 на 1).</w:t>
      </w:r>
      <w:r w:rsidRPr="001C5CC6">
        <w:rPr>
          <w:rFonts w:eastAsia="Times New Roman"/>
          <w:sz w:val="24"/>
          <w:szCs w:val="24"/>
        </w:rPr>
        <w:t xml:space="preserve"> Отсчитывать предметы из большого количества по образцу и заданному числу (в пределах 10).</w:t>
      </w:r>
    </w:p>
    <w:p w:rsidR="00DF7ED9" w:rsidRDefault="009178A4" w:rsidP="007336DF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>С</w:t>
      </w:r>
      <w:r w:rsidR="00D677D3" w:rsidRPr="001C5CC6">
        <w:rPr>
          <w:rFonts w:eastAsia="Times New Roman"/>
          <w:sz w:val="24"/>
          <w:szCs w:val="24"/>
        </w:rPr>
        <w:t>овершенствовать умение считать в прямом и обратном порядке (в пределах 10). Считать предметы на ощупь, считать и воспроизводить количество звуков, движений по образцу и з</w:t>
      </w:r>
      <w:r w:rsidR="00DF7ED9">
        <w:rPr>
          <w:rFonts w:eastAsia="Times New Roman"/>
          <w:sz w:val="24"/>
          <w:szCs w:val="24"/>
        </w:rPr>
        <w:t>аданному числу (в пределах 10).</w:t>
      </w:r>
    </w:p>
    <w:p w:rsidR="00D677D3" w:rsidRPr="001C5CC6" w:rsidRDefault="00D677D3" w:rsidP="009178A4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 Познакомить с цифрами от 0 до 9.</w:t>
      </w:r>
    </w:p>
    <w:p w:rsidR="00D677D3" w:rsidRPr="001C5CC6" w:rsidRDefault="00D677D3" w:rsidP="007336DF">
      <w:pPr>
        <w:ind w:right="20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Познакомить с порядковым счетом в пределах 10, учить различать вопросы «Сколько?», «Который?» («Какой?») и правильно отвечать на них.</w:t>
      </w:r>
    </w:p>
    <w:p w:rsidR="00436DBF" w:rsidRDefault="009178A4" w:rsidP="007336DF">
      <w:pPr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</w:r>
    </w:p>
    <w:p w:rsidR="009178A4" w:rsidRDefault="00D677D3" w:rsidP="007336DF">
      <w:pPr>
        <w:ind w:right="20"/>
        <w:rPr>
          <w:rFonts w:eastAsia="Times New Roman"/>
          <w:sz w:val="24"/>
          <w:szCs w:val="24"/>
        </w:rPr>
      </w:pPr>
      <w:r w:rsidRPr="009F3677">
        <w:rPr>
          <w:sz w:val="24"/>
          <w:szCs w:val="24"/>
        </w:rPr>
        <w:t>Величина.</w:t>
      </w:r>
    </w:p>
    <w:p w:rsidR="00436DBF" w:rsidRDefault="00D677D3" w:rsidP="009178A4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устанавливать размерные отношения между 5–10 предметами разной длины (высоты, ширины) или толщины</w:t>
      </w:r>
      <w:r w:rsidR="00436DBF">
        <w:rPr>
          <w:rFonts w:eastAsia="Times New Roman"/>
          <w:sz w:val="24"/>
          <w:szCs w:val="24"/>
        </w:rPr>
        <w:t>.</w:t>
      </w:r>
    </w:p>
    <w:p w:rsidR="00D677D3" w:rsidRPr="001C5CC6" w:rsidRDefault="00D677D3" w:rsidP="009178A4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Сравнивать два предмета по величине (длине, ширине, высоте) опосредованно — с помощью третьего (условной меры), равного одному из сравниваемых предметов.</w:t>
      </w:r>
    </w:p>
    <w:p w:rsidR="00D677D3" w:rsidRPr="001C5CC6" w:rsidRDefault="00D677D3" w:rsidP="00AE3931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называть части, полученные от деления, сравнивать целое и части, понимать, что целый предмет больше каждой своей части, а часть меньше целого.</w:t>
      </w:r>
    </w:p>
    <w:p w:rsidR="00AE3931" w:rsidRDefault="00D677D3" w:rsidP="007336DF">
      <w:pPr>
        <w:rPr>
          <w:rFonts w:eastAsia="Times New Roman"/>
        </w:rPr>
      </w:pPr>
      <w:r w:rsidRPr="009F3677">
        <w:rPr>
          <w:rFonts w:eastAsia="Times New Roman"/>
          <w:sz w:val="24"/>
          <w:szCs w:val="24"/>
        </w:rPr>
        <w:t>Форма</w:t>
      </w:r>
      <w:r w:rsidRPr="009F3677">
        <w:rPr>
          <w:rFonts w:eastAsia="Times New Roman"/>
        </w:rPr>
        <w:t>.</w:t>
      </w:r>
    </w:p>
    <w:p w:rsidR="00D677D3" w:rsidRPr="001C5CC6" w:rsidRDefault="00D677D3" w:rsidP="00AE3931">
      <w:pPr>
        <w:ind w:firstLine="708"/>
        <w:rPr>
          <w:rFonts w:eastAsia="Times New Roman"/>
        </w:rPr>
      </w:pPr>
      <w:r w:rsidRPr="00436DBF">
        <w:rPr>
          <w:rFonts w:eastAsia="Times New Roman"/>
          <w:sz w:val="24"/>
          <w:szCs w:val="24"/>
        </w:rPr>
        <w:t>Познакомить детей с овалом на основе сравнения его с кругом и прямоугольником</w:t>
      </w:r>
      <w:r w:rsidRPr="001C5CC6">
        <w:rPr>
          <w:rFonts w:eastAsia="Times New Roman"/>
        </w:rPr>
        <w:t>.</w:t>
      </w:r>
    </w:p>
    <w:p w:rsidR="00AE3931" w:rsidRDefault="00D677D3" w:rsidP="007336DF">
      <w:pPr>
        <w:ind w:right="20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Развивать представления о том, как из одной формы сделать другую. </w:t>
      </w:r>
    </w:p>
    <w:p w:rsidR="00F54E71" w:rsidRDefault="00F54E71" w:rsidP="007336DF">
      <w:pPr>
        <w:ind w:right="20"/>
        <w:rPr>
          <w:rFonts w:eastAsia="Times New Roman"/>
          <w:sz w:val="24"/>
          <w:szCs w:val="24"/>
        </w:rPr>
      </w:pPr>
    </w:p>
    <w:p w:rsidR="00AE3931" w:rsidRDefault="00D677D3" w:rsidP="007336DF">
      <w:pPr>
        <w:ind w:right="20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Ориентировка в пространстве.</w:t>
      </w:r>
    </w:p>
    <w:p w:rsidR="00D677D3" w:rsidRPr="001C5CC6" w:rsidRDefault="00D677D3" w:rsidP="00AE3931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Совершенствовать умение ориентироваться в окружающем пространстве; понимать смысл пространственных отношений (вверху — внизу, впереди (спереди) — сзади (за), слева — справа, между, рядом с, около); двигаться в заданном направлении, меняя его по сигналу, а также в соответствии со знаками — указателями направления движения (вперед, назад, налево, направо и т. п.); определять свое местонахождение среди окружающих людей и предметов.</w:t>
      </w:r>
    </w:p>
    <w:p w:rsidR="00D677D3" w:rsidRPr="001C5CC6" w:rsidRDefault="00D677D3" w:rsidP="00AE3931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ориентироваться на листе бумаги (справа — слева, вверху — внизу, в середине, в углу).</w:t>
      </w:r>
    </w:p>
    <w:p w:rsidR="00AE3931" w:rsidRDefault="00D677D3" w:rsidP="007336DF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Ориентировка во времени.</w:t>
      </w:r>
    </w:p>
    <w:p w:rsidR="00D677D3" w:rsidRPr="001C5CC6" w:rsidRDefault="00D677D3" w:rsidP="00AE3931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 Дать детям представление о том, что утро, вечер, день и ночь составляют сутки. Учить на конкретных примерах устанавливать последовательность различных событий: что было раньше (сначала), что позже (потом), определять, какой день сегодня, какой был вчера, какой будет завтра.</w:t>
      </w:r>
    </w:p>
    <w:p w:rsidR="00F54E71" w:rsidRDefault="00F54E71" w:rsidP="007336DF">
      <w:pPr>
        <w:rPr>
          <w:rFonts w:eastAsia="Times New Roman"/>
          <w:sz w:val="24"/>
          <w:szCs w:val="24"/>
        </w:rPr>
      </w:pPr>
      <w:bookmarkStart w:id="1" w:name="page69"/>
      <w:bookmarkEnd w:id="1"/>
    </w:p>
    <w:p w:rsidR="00D677D3" w:rsidRPr="009F3677" w:rsidRDefault="00D677D3" w:rsidP="007336DF">
      <w:pPr>
        <w:rPr>
          <w:sz w:val="24"/>
          <w:szCs w:val="24"/>
        </w:rPr>
      </w:pPr>
      <w:r w:rsidRPr="009F3677">
        <w:rPr>
          <w:rFonts w:eastAsia="Times New Roman"/>
          <w:sz w:val="24"/>
          <w:szCs w:val="24"/>
        </w:rPr>
        <w:t>Конструктивно-модельная деятельность</w:t>
      </w:r>
      <w:r w:rsidR="00DF7ED9" w:rsidRPr="009F3677">
        <w:rPr>
          <w:rFonts w:eastAsia="Times New Roman"/>
          <w:sz w:val="24"/>
          <w:szCs w:val="24"/>
        </w:rPr>
        <w:t>.</w:t>
      </w:r>
    </w:p>
    <w:p w:rsidR="00D677D3" w:rsidRPr="001C5CC6" w:rsidRDefault="00D677D3" w:rsidP="00AE3931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Совершенствовать конструктивный праксис в работе с разрезными картинками (4-12 частей со всеми видами разрезов), пазлами, кубиками с картинками по всем изучаемым лексическим темам.</w:t>
      </w:r>
    </w:p>
    <w:p w:rsidR="00D677D3" w:rsidRPr="001C5CC6" w:rsidRDefault="00D677D3" w:rsidP="00AE3931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Развивать конструктивный праксис и тонкую пальцевую моторику в работе с дидактическими игрушками, играми, в пальчиковой гимнастике.</w:t>
      </w:r>
    </w:p>
    <w:p w:rsidR="00D677D3" w:rsidRPr="001C5CC6" w:rsidRDefault="00D677D3" w:rsidP="00AE3931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Совершенствовать навыки сооружения построек по образцу, схеме, описанию – из разнообразных по форме и величине деталей (кубиков, брусков, цилиндров, конусов, пластин), выделять и называть части построек, определять их назначение и пространственное расположение, заменять одни детали другими.</w:t>
      </w:r>
    </w:p>
    <w:p w:rsidR="00D677D3" w:rsidRPr="001C5CC6" w:rsidRDefault="00D677D3" w:rsidP="00AE3931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Формировать навык коллективного сооружения построек в соответствии с общим замыслом.</w:t>
      </w:r>
    </w:p>
    <w:p w:rsidR="00D677D3" w:rsidRPr="001C5CC6" w:rsidRDefault="00D677D3" w:rsidP="00AE3931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Совершенствовать навыки работы с бумагой, учить складывать лист бумаги вчетверо, создавать объемные фигуры (корзинка, кубик, лодочка), работать по готовой выкройке. Продолжать учить выполнять поделки из природного материала.</w:t>
      </w:r>
    </w:p>
    <w:p w:rsidR="00C17586" w:rsidRPr="00C17586" w:rsidRDefault="00C17586" w:rsidP="007336DF">
      <w:pPr>
        <w:ind w:right="80"/>
        <w:rPr>
          <w:rFonts w:eastAsia="Times New Roman"/>
          <w:bCs/>
          <w:sz w:val="24"/>
          <w:szCs w:val="24"/>
        </w:rPr>
      </w:pPr>
    </w:p>
    <w:p w:rsidR="006238F6" w:rsidRPr="006238F6" w:rsidRDefault="006238F6" w:rsidP="007336DF">
      <w:pPr>
        <w:ind w:right="40"/>
        <w:rPr>
          <w:rFonts w:eastAsia="Times New Roman"/>
          <w:bCs/>
          <w:sz w:val="24"/>
          <w:szCs w:val="24"/>
        </w:rPr>
      </w:pPr>
      <w:r w:rsidRPr="006238F6">
        <w:rPr>
          <w:rFonts w:eastAsia="Times New Roman"/>
          <w:bCs/>
          <w:sz w:val="24"/>
          <w:szCs w:val="24"/>
        </w:rPr>
        <w:t xml:space="preserve">Подготовительная к школе группа                       </w:t>
      </w:r>
    </w:p>
    <w:p w:rsidR="000A2589" w:rsidRDefault="000A2589" w:rsidP="007336DF">
      <w:pPr>
        <w:rPr>
          <w:rFonts w:eastAsia="Times New Roman"/>
          <w:bCs/>
          <w:sz w:val="24"/>
          <w:szCs w:val="24"/>
        </w:rPr>
      </w:pPr>
    </w:p>
    <w:p w:rsidR="006238F6" w:rsidRPr="00D33A84" w:rsidRDefault="006238F6" w:rsidP="007336DF">
      <w:pPr>
        <w:rPr>
          <w:rFonts w:eastAsia="Times New Roman"/>
          <w:b/>
          <w:bCs/>
          <w:sz w:val="24"/>
          <w:szCs w:val="24"/>
        </w:rPr>
      </w:pPr>
      <w:r w:rsidRPr="00D33A84">
        <w:rPr>
          <w:rFonts w:eastAsia="Times New Roman"/>
          <w:bCs/>
          <w:sz w:val="24"/>
          <w:szCs w:val="24"/>
        </w:rPr>
        <w:t>Задачи и содержание коррекционной и образовательной деятельности</w:t>
      </w:r>
    </w:p>
    <w:p w:rsidR="006238F6" w:rsidRDefault="006238F6" w:rsidP="007336DF">
      <w:pPr>
        <w:rPr>
          <w:rFonts w:eastAsia="Times New Roman"/>
          <w:sz w:val="24"/>
          <w:szCs w:val="24"/>
        </w:rPr>
      </w:pPr>
      <w:r w:rsidRPr="00D33A84">
        <w:rPr>
          <w:rFonts w:eastAsia="Times New Roman"/>
          <w:sz w:val="24"/>
          <w:szCs w:val="24"/>
        </w:rPr>
        <w:t>Речевое развитие.</w:t>
      </w:r>
    </w:p>
    <w:p w:rsidR="00436DBF" w:rsidRPr="009178A4" w:rsidRDefault="00436DBF" w:rsidP="00436DBF">
      <w:pPr>
        <w:spacing w:line="249" w:lineRule="auto"/>
        <w:ind w:right="20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Развивающая речевая среда.</w:t>
      </w:r>
    </w:p>
    <w:p w:rsidR="00436DBF" w:rsidRPr="009178A4" w:rsidRDefault="00436DBF" w:rsidP="00436DBF">
      <w:pPr>
        <w:spacing w:line="249" w:lineRule="auto"/>
        <w:ind w:right="20" w:firstLine="708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Приучать детей — будущих школьников — проявлять инициативу с целью получения новых знаний.</w:t>
      </w:r>
    </w:p>
    <w:p w:rsidR="00436DBF" w:rsidRPr="009178A4" w:rsidRDefault="00436DBF" w:rsidP="009178A4">
      <w:pPr>
        <w:spacing w:line="0" w:lineRule="atLeast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Совершенств</w:t>
      </w:r>
      <w:r w:rsidR="009178A4" w:rsidRPr="009178A4">
        <w:rPr>
          <w:rFonts w:eastAsia="Times New Roman"/>
          <w:sz w:val="24"/>
          <w:szCs w:val="24"/>
        </w:rPr>
        <w:t xml:space="preserve">овать речь как средство общения. </w:t>
      </w:r>
      <w:r w:rsidRPr="009178A4">
        <w:rPr>
          <w:rFonts w:eastAsia="Times New Roman"/>
          <w:sz w:val="24"/>
          <w:szCs w:val="24"/>
        </w:rPr>
        <w:t>Выяснять, что дети хотели бы увидеть своими глазами, о чем хотели бы узнать, в какие настольные и интеллектуальные игры хотели бы научиться играть, какие мультфильмы готовы смотреть повторно и почему, какие рассказы (о чем) предпочитают слушать и т. п.</w:t>
      </w:r>
    </w:p>
    <w:p w:rsidR="00436DBF" w:rsidRPr="009178A4" w:rsidRDefault="00436DBF" w:rsidP="00436DBF">
      <w:pPr>
        <w:spacing w:line="1" w:lineRule="exact"/>
        <w:rPr>
          <w:rFonts w:eastAsia="Times New Roman"/>
          <w:sz w:val="24"/>
          <w:szCs w:val="24"/>
        </w:rPr>
      </w:pPr>
    </w:p>
    <w:p w:rsidR="00436DBF" w:rsidRPr="009178A4" w:rsidRDefault="00436DBF" w:rsidP="00436DBF">
      <w:pPr>
        <w:spacing w:line="246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Опираясь на опыт детей и учитывая их предпочтения, подбирать наглядные материалы для самостоятельного восприятия с последующим обсуждением с воспитателем и сверстниками.</w:t>
      </w:r>
    </w:p>
    <w:p w:rsidR="00436DBF" w:rsidRPr="009178A4" w:rsidRDefault="00436DBF" w:rsidP="00436DBF">
      <w:pPr>
        <w:spacing w:line="2" w:lineRule="exact"/>
        <w:rPr>
          <w:rFonts w:eastAsia="Times New Roman"/>
          <w:sz w:val="24"/>
          <w:szCs w:val="24"/>
        </w:rPr>
      </w:pPr>
    </w:p>
    <w:p w:rsidR="00436DBF" w:rsidRPr="009178A4" w:rsidRDefault="00436DBF" w:rsidP="009178A4">
      <w:pPr>
        <w:spacing w:line="248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Уточнять высказывания детей, помогать им более точно характеризовать объект, ситуацию; учить</w:t>
      </w:r>
      <w:r w:rsidR="009178A4" w:rsidRPr="009178A4">
        <w:rPr>
          <w:rFonts w:eastAsia="Times New Roman"/>
          <w:sz w:val="24"/>
          <w:szCs w:val="24"/>
        </w:rPr>
        <w:t xml:space="preserve"> высказывать предположения и де</w:t>
      </w:r>
      <w:r w:rsidRPr="009178A4">
        <w:rPr>
          <w:rFonts w:eastAsia="Times New Roman"/>
          <w:sz w:val="24"/>
          <w:szCs w:val="24"/>
        </w:rPr>
        <w:t xml:space="preserve">лать простейшие выводы, излагать свои мысли понятно для </w:t>
      </w:r>
      <w:r w:rsidR="00054C10" w:rsidRPr="009178A4">
        <w:rPr>
          <w:rFonts w:eastAsia="Times New Roman"/>
          <w:sz w:val="24"/>
          <w:szCs w:val="24"/>
        </w:rPr>
        <w:t>окружающих. Продолжать</w:t>
      </w:r>
      <w:r w:rsidRPr="009178A4">
        <w:rPr>
          <w:rFonts w:eastAsia="Times New Roman"/>
          <w:sz w:val="24"/>
          <w:szCs w:val="24"/>
        </w:rPr>
        <w:t xml:space="preserve"> формировать умение отстаивать свою точку зрения. Помогать осваивать формы речевого этикета.</w:t>
      </w:r>
    </w:p>
    <w:p w:rsidR="00436DBF" w:rsidRPr="009178A4" w:rsidRDefault="00436DBF" w:rsidP="00436DBF">
      <w:pPr>
        <w:spacing w:line="1" w:lineRule="exact"/>
        <w:rPr>
          <w:rFonts w:eastAsia="Times New Roman"/>
          <w:sz w:val="24"/>
          <w:szCs w:val="24"/>
        </w:rPr>
      </w:pPr>
    </w:p>
    <w:p w:rsidR="00436DBF" w:rsidRPr="009178A4" w:rsidRDefault="00436DBF" w:rsidP="009178A4">
      <w:pPr>
        <w:spacing w:line="246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Продолжать содержательно, эмоцио</w:t>
      </w:r>
      <w:r w:rsidR="009178A4" w:rsidRPr="009178A4">
        <w:rPr>
          <w:rFonts w:eastAsia="Times New Roman"/>
          <w:sz w:val="24"/>
          <w:szCs w:val="24"/>
        </w:rPr>
        <w:t>нально рассказывать детям об ин</w:t>
      </w:r>
      <w:r w:rsidRPr="009178A4">
        <w:rPr>
          <w:rFonts w:eastAsia="Times New Roman"/>
          <w:sz w:val="24"/>
          <w:szCs w:val="24"/>
        </w:rPr>
        <w:t>тересных фактах и событиях.</w:t>
      </w:r>
    </w:p>
    <w:p w:rsidR="00436DBF" w:rsidRPr="009178A4" w:rsidRDefault="00436DBF" w:rsidP="00436DBF">
      <w:pPr>
        <w:spacing w:line="1" w:lineRule="exact"/>
        <w:rPr>
          <w:rFonts w:eastAsia="Times New Roman"/>
          <w:sz w:val="24"/>
          <w:szCs w:val="24"/>
        </w:rPr>
      </w:pPr>
    </w:p>
    <w:p w:rsidR="00436DBF" w:rsidRPr="009178A4" w:rsidRDefault="00436DBF" w:rsidP="009178A4">
      <w:pPr>
        <w:spacing w:line="0" w:lineRule="atLeast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Приучать детей к самостоятельности суждений.</w:t>
      </w:r>
    </w:p>
    <w:p w:rsidR="00563E0C" w:rsidRDefault="00563E0C" w:rsidP="009178A4">
      <w:pPr>
        <w:spacing w:line="249" w:lineRule="auto"/>
        <w:jc w:val="both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9" w:lineRule="auto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 xml:space="preserve">Формирование словаря. </w:t>
      </w:r>
    </w:p>
    <w:p w:rsidR="009178A4" w:rsidRPr="009178A4" w:rsidRDefault="009178A4" w:rsidP="009178A4">
      <w:pPr>
        <w:spacing w:line="249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Продолжать работу по обогащению бытового, природоведческого, обществоведческого словаря детей.</w:t>
      </w:r>
    </w:p>
    <w:p w:rsidR="009178A4" w:rsidRPr="009178A4" w:rsidRDefault="009178A4" w:rsidP="009178A4">
      <w:pPr>
        <w:spacing w:line="0" w:lineRule="atLeast"/>
        <w:ind w:left="400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Побуждать детей интересоваться смыслом слова.</w:t>
      </w:r>
    </w:p>
    <w:p w:rsidR="009178A4" w:rsidRPr="009178A4" w:rsidRDefault="009178A4" w:rsidP="009178A4">
      <w:pPr>
        <w:spacing w:line="7" w:lineRule="exact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6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Совершенствовать умение использовать разные части речи в точном соответствии с их значением и целью высказывания.</w:t>
      </w:r>
    </w:p>
    <w:p w:rsidR="009178A4" w:rsidRPr="009178A4" w:rsidRDefault="009178A4" w:rsidP="009178A4">
      <w:pPr>
        <w:spacing w:line="1" w:lineRule="exact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0" w:lineRule="atLeast"/>
        <w:ind w:left="400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Помогать детям осваивать выразительные средства языка.</w:t>
      </w:r>
    </w:p>
    <w:p w:rsidR="009178A4" w:rsidRPr="009178A4" w:rsidRDefault="009178A4" w:rsidP="009178A4">
      <w:pPr>
        <w:spacing w:line="2" w:lineRule="exact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7" w:lineRule="auto"/>
        <w:jc w:val="both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7" w:lineRule="auto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 xml:space="preserve">Звуковая культура речи. </w:t>
      </w:r>
    </w:p>
    <w:p w:rsidR="009178A4" w:rsidRPr="009178A4" w:rsidRDefault="009178A4" w:rsidP="009178A4">
      <w:pPr>
        <w:spacing w:line="247" w:lineRule="auto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Совершенствовать умение различать наслух и в произношении все звуки родного языка. Отрабатывать дикцию: учить детей внятно и отчетливо произносить слова и словосочетания с естественными интонациями.</w:t>
      </w:r>
    </w:p>
    <w:p w:rsidR="009178A4" w:rsidRPr="009178A4" w:rsidRDefault="009178A4" w:rsidP="009178A4">
      <w:pPr>
        <w:spacing w:line="4" w:lineRule="exact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6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Совершенствовать фонематический слух: учить называть слова с определенным звуком, находить слова с этим звуком в предложении, определять место звука в слове.</w:t>
      </w:r>
    </w:p>
    <w:p w:rsidR="009178A4" w:rsidRPr="009178A4" w:rsidRDefault="009178A4" w:rsidP="009178A4">
      <w:pPr>
        <w:spacing w:line="2" w:lineRule="exact"/>
        <w:rPr>
          <w:rFonts w:eastAsia="Times New Roman"/>
          <w:sz w:val="24"/>
          <w:szCs w:val="24"/>
        </w:rPr>
      </w:pPr>
    </w:p>
    <w:p w:rsidR="00436DBF" w:rsidRPr="009178A4" w:rsidRDefault="009178A4" w:rsidP="009178A4">
      <w:pPr>
        <w:spacing w:line="249" w:lineRule="auto"/>
        <w:ind w:right="20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Отрабатывать интонационную выразительность речи.</w:t>
      </w:r>
    </w:p>
    <w:p w:rsidR="009178A4" w:rsidRPr="009178A4" w:rsidRDefault="009178A4" w:rsidP="009178A4">
      <w:pPr>
        <w:spacing w:line="246" w:lineRule="auto"/>
        <w:rPr>
          <w:rFonts w:eastAsia="Times New Roman"/>
          <w:b/>
          <w:sz w:val="24"/>
          <w:szCs w:val="24"/>
        </w:rPr>
      </w:pPr>
    </w:p>
    <w:p w:rsidR="009178A4" w:rsidRPr="009178A4" w:rsidRDefault="009178A4" w:rsidP="009178A4">
      <w:pPr>
        <w:spacing w:line="246" w:lineRule="auto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Грамматический строй речи.</w:t>
      </w:r>
    </w:p>
    <w:p w:rsidR="009178A4" w:rsidRPr="009178A4" w:rsidRDefault="009178A4" w:rsidP="009178A4">
      <w:pPr>
        <w:spacing w:line="246" w:lineRule="auto"/>
        <w:ind w:left="400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Продолжать упражнять детей в согласовании слов в предложении.</w:t>
      </w:r>
    </w:p>
    <w:p w:rsidR="009178A4" w:rsidRPr="009178A4" w:rsidRDefault="009178A4" w:rsidP="009178A4">
      <w:pPr>
        <w:spacing w:line="7" w:lineRule="exact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6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Совершенствовать умение образовывать (по образцу) однокоренные слова, существительные с суффиксами, глаголы с приставками, прилагательные в сравнительной и превосходной степени.</w:t>
      </w:r>
    </w:p>
    <w:p w:rsidR="009178A4" w:rsidRPr="009178A4" w:rsidRDefault="009178A4" w:rsidP="009178A4">
      <w:pPr>
        <w:spacing w:line="2" w:lineRule="exact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5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Помогать правильно строить сложноподчиненные предложения, использовать языковые средства для соединения их частей (чтобы, когда, потому что, если, если бы и т. д.).</w:t>
      </w:r>
    </w:p>
    <w:p w:rsidR="009178A4" w:rsidRPr="009178A4" w:rsidRDefault="009178A4" w:rsidP="009178A4">
      <w:pPr>
        <w:spacing w:line="249" w:lineRule="auto"/>
        <w:jc w:val="both"/>
        <w:rPr>
          <w:rFonts w:eastAsia="Times New Roman"/>
          <w:b/>
          <w:sz w:val="24"/>
          <w:szCs w:val="24"/>
        </w:rPr>
      </w:pPr>
    </w:p>
    <w:p w:rsidR="009178A4" w:rsidRPr="009178A4" w:rsidRDefault="009178A4" w:rsidP="009178A4">
      <w:pPr>
        <w:spacing w:line="249" w:lineRule="auto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 xml:space="preserve">Связная речь. </w:t>
      </w:r>
    </w:p>
    <w:p w:rsidR="009178A4" w:rsidRPr="009178A4" w:rsidRDefault="009178A4" w:rsidP="009178A4">
      <w:pPr>
        <w:spacing w:line="249" w:lineRule="auto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Продолжать совершенствовать диалогическую и монологическую формы речи.</w:t>
      </w:r>
    </w:p>
    <w:p w:rsidR="009178A4" w:rsidRPr="009178A4" w:rsidRDefault="009178A4" w:rsidP="009178A4">
      <w:pPr>
        <w:spacing w:line="246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Формировать умение вести диалог между воспитателем и ребенком, между детьми; учить быть доброжелательными и корректными собеседниками, воспитывать культуру речевого общения.</w:t>
      </w:r>
    </w:p>
    <w:p w:rsidR="009178A4" w:rsidRPr="009178A4" w:rsidRDefault="009178A4" w:rsidP="009178A4">
      <w:pPr>
        <w:spacing w:line="2" w:lineRule="exact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9" w:lineRule="auto"/>
        <w:ind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Продолжать учить содержательно и выразительно пересказывать литературные тексты, драматизировать их.</w:t>
      </w:r>
    </w:p>
    <w:p w:rsidR="009178A4" w:rsidRPr="009178A4" w:rsidRDefault="009178A4" w:rsidP="009178A4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Совершенствовать умение составлять рассказы о предметах, о содержании картины, по набору картинок с последовательно развивающимся действием. Помогать составлять план рассказа и придерживаться его.</w:t>
      </w:r>
    </w:p>
    <w:p w:rsidR="009178A4" w:rsidRPr="009178A4" w:rsidRDefault="009178A4" w:rsidP="009178A4">
      <w:pPr>
        <w:spacing w:line="2" w:lineRule="exact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6" w:lineRule="auto"/>
        <w:ind w:left="400" w:right="20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Развивать умение составлять рассказы из личного опыта. Продолжать совершенствовать умение сочинять короткие сказки на заданную тему.</w:t>
      </w:r>
    </w:p>
    <w:p w:rsidR="009178A4" w:rsidRPr="009178A4" w:rsidRDefault="009178A4" w:rsidP="009178A4">
      <w:pPr>
        <w:spacing w:line="2" w:lineRule="exact"/>
        <w:rPr>
          <w:rFonts w:eastAsia="Times New Roman"/>
          <w:sz w:val="24"/>
          <w:szCs w:val="24"/>
        </w:rPr>
      </w:pPr>
    </w:p>
    <w:p w:rsidR="00AE3931" w:rsidRDefault="009178A4" w:rsidP="009178A4">
      <w:pPr>
        <w:spacing w:line="249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AE3931">
        <w:rPr>
          <w:rFonts w:eastAsia="Times New Roman"/>
          <w:sz w:val="24"/>
          <w:szCs w:val="24"/>
        </w:rPr>
        <w:t>Подготовка к обучению грамоте.</w:t>
      </w:r>
    </w:p>
    <w:p w:rsidR="009178A4" w:rsidRPr="009178A4" w:rsidRDefault="009178A4" w:rsidP="009178A4">
      <w:pPr>
        <w:spacing w:line="249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Дать представления о предложении(без грамматического определения).</w:t>
      </w:r>
    </w:p>
    <w:p w:rsidR="009178A4" w:rsidRPr="009178A4" w:rsidRDefault="009178A4" w:rsidP="009178A4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Упражнять в составлении предложений, членении простых предложений (без союзов и предлогов) на слова с указанием их последовательности.</w:t>
      </w:r>
    </w:p>
    <w:p w:rsidR="009178A4" w:rsidRPr="009178A4" w:rsidRDefault="009178A4" w:rsidP="009178A4">
      <w:pPr>
        <w:spacing w:line="1" w:lineRule="exact"/>
        <w:rPr>
          <w:rFonts w:eastAsia="Times New Roman"/>
          <w:sz w:val="24"/>
          <w:szCs w:val="24"/>
        </w:rPr>
      </w:pPr>
    </w:p>
    <w:p w:rsidR="009178A4" w:rsidRPr="009178A4" w:rsidRDefault="009178A4" w:rsidP="009178A4">
      <w:pPr>
        <w:spacing w:line="246" w:lineRule="auto"/>
        <w:ind w:right="20" w:firstLine="397"/>
        <w:jc w:val="both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Учить детей делить двусложные и трехсложные слова с открытыми слогами  на части.</w:t>
      </w:r>
    </w:p>
    <w:p w:rsidR="009178A4" w:rsidRPr="009178A4" w:rsidRDefault="009178A4" w:rsidP="009178A4">
      <w:pPr>
        <w:spacing w:line="1" w:lineRule="exact"/>
        <w:rPr>
          <w:rFonts w:eastAsia="Times New Roman"/>
          <w:sz w:val="24"/>
          <w:szCs w:val="24"/>
        </w:rPr>
      </w:pPr>
    </w:p>
    <w:p w:rsidR="00563E0C" w:rsidRDefault="009178A4" w:rsidP="00563E0C">
      <w:pPr>
        <w:spacing w:line="0" w:lineRule="atLeast"/>
        <w:ind w:left="400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Учить сост</w:t>
      </w:r>
      <w:r w:rsidR="00563E0C">
        <w:rPr>
          <w:rFonts w:eastAsia="Times New Roman"/>
          <w:sz w:val="24"/>
          <w:szCs w:val="24"/>
        </w:rPr>
        <w:t>авлять слова из слогов (устно).</w:t>
      </w:r>
    </w:p>
    <w:p w:rsidR="00436DBF" w:rsidRPr="00563E0C" w:rsidRDefault="009178A4" w:rsidP="00563E0C">
      <w:pPr>
        <w:spacing w:line="0" w:lineRule="atLeast"/>
        <w:ind w:left="400"/>
        <w:rPr>
          <w:rFonts w:eastAsia="Times New Roman"/>
          <w:sz w:val="24"/>
          <w:szCs w:val="24"/>
        </w:rPr>
      </w:pPr>
      <w:r w:rsidRPr="009178A4">
        <w:rPr>
          <w:rFonts w:eastAsia="Times New Roman"/>
          <w:sz w:val="24"/>
          <w:szCs w:val="24"/>
        </w:rPr>
        <w:t>Учить выделять последовательность звуков в простых словах.</w:t>
      </w:r>
    </w:p>
    <w:p w:rsidR="00AE3931" w:rsidRDefault="00AE3931" w:rsidP="007336DF">
      <w:pPr>
        <w:rPr>
          <w:rFonts w:eastAsia="Times New Roman"/>
          <w:sz w:val="24"/>
          <w:szCs w:val="24"/>
        </w:rPr>
      </w:pPr>
    </w:p>
    <w:p w:rsidR="006238F6" w:rsidRPr="00D33A84" w:rsidRDefault="006238F6" w:rsidP="007336DF">
      <w:pPr>
        <w:rPr>
          <w:sz w:val="24"/>
          <w:szCs w:val="24"/>
        </w:rPr>
      </w:pPr>
      <w:r w:rsidRPr="00D33A84">
        <w:rPr>
          <w:rFonts w:eastAsia="Times New Roman"/>
          <w:sz w:val="24"/>
          <w:szCs w:val="24"/>
        </w:rPr>
        <w:t>Познавательное развитие.</w:t>
      </w:r>
    </w:p>
    <w:p w:rsidR="006238F6" w:rsidRPr="00D33A84" w:rsidRDefault="006238F6" w:rsidP="007336DF">
      <w:pPr>
        <w:rPr>
          <w:rFonts w:eastAsia="Times New Roman"/>
          <w:sz w:val="24"/>
          <w:szCs w:val="24"/>
        </w:rPr>
      </w:pPr>
      <w:r w:rsidRPr="00D33A84">
        <w:rPr>
          <w:rFonts w:eastAsia="Times New Roman"/>
          <w:sz w:val="24"/>
          <w:szCs w:val="24"/>
        </w:rPr>
        <w:t xml:space="preserve">Сенсорное развитие. </w:t>
      </w:r>
    </w:p>
    <w:p w:rsidR="006238F6" w:rsidRPr="001C5CC6" w:rsidRDefault="006238F6" w:rsidP="00AE3931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Развивать органы чувств (слух, зрение, обоняние, осязание, вкус). Совершенствовать умение воспринимать предметы и явления окружающей действительности посредством всех органов чувств, выделять в процессе восприятия свойства</w:t>
      </w:r>
      <w:r w:rsidRPr="001C5CC6">
        <w:rPr>
          <w:sz w:val="24"/>
          <w:szCs w:val="24"/>
        </w:rPr>
        <w:t xml:space="preserve"> и </w:t>
      </w:r>
      <w:r w:rsidRPr="001C5CC6">
        <w:rPr>
          <w:rFonts w:eastAsia="Times New Roman"/>
          <w:sz w:val="24"/>
          <w:szCs w:val="24"/>
        </w:rPr>
        <w:t>качества, существенные детали и на этой основе сравнивать предметы. Закрепить знание основных цветов и оттенков, обогатить представления о них.</w:t>
      </w:r>
    </w:p>
    <w:p w:rsidR="00D33A84" w:rsidRDefault="00D33A84" w:rsidP="007336DF">
      <w:pPr>
        <w:rPr>
          <w:rFonts w:eastAsia="Times New Roman"/>
          <w:b/>
          <w:sz w:val="24"/>
          <w:szCs w:val="24"/>
        </w:rPr>
      </w:pPr>
    </w:p>
    <w:p w:rsidR="006238F6" w:rsidRPr="00D33A84" w:rsidRDefault="006238F6" w:rsidP="007336DF">
      <w:pPr>
        <w:rPr>
          <w:rFonts w:eastAsia="Times New Roman"/>
          <w:sz w:val="24"/>
          <w:szCs w:val="24"/>
        </w:rPr>
      </w:pPr>
      <w:r w:rsidRPr="00D33A84">
        <w:rPr>
          <w:rFonts w:eastAsia="Times New Roman"/>
          <w:sz w:val="24"/>
          <w:szCs w:val="24"/>
        </w:rPr>
        <w:t xml:space="preserve">Развитие психических функций. </w:t>
      </w:r>
    </w:p>
    <w:p w:rsidR="006238F6" w:rsidRPr="006B7F2B" w:rsidRDefault="006238F6" w:rsidP="00AE3931">
      <w:pPr>
        <w:ind w:firstLine="708"/>
        <w:rPr>
          <w:rFonts w:eastAsia="Times New Roman"/>
          <w:b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Продолжать развивать все виды восприятия, учить воспринимать и учитывать при сравнении предметов признаки, воспринимаемые всеми органами чувств.</w:t>
      </w:r>
    </w:p>
    <w:p w:rsidR="006238F6" w:rsidRPr="001C5CC6" w:rsidRDefault="006238F6" w:rsidP="007336DF">
      <w:pPr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Совершенствовать, характер и содержание способов обследования предметов, способность обобщать.</w:t>
      </w:r>
    </w:p>
    <w:p w:rsidR="006238F6" w:rsidRPr="001C5CC6" w:rsidRDefault="006238F6" w:rsidP="00AE3931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Развивать все виды внимания, память, стимулировать развитие творческого воображения, исключать стереотипность мышления.</w:t>
      </w:r>
    </w:p>
    <w:p w:rsidR="00AE3931" w:rsidRDefault="00AE3931" w:rsidP="007336DF">
      <w:pPr>
        <w:rPr>
          <w:rFonts w:eastAsia="Times New Roman"/>
          <w:bCs/>
          <w:sz w:val="24"/>
          <w:szCs w:val="24"/>
        </w:rPr>
      </w:pPr>
    </w:p>
    <w:p w:rsidR="006238F6" w:rsidRPr="00563E0C" w:rsidRDefault="006238F6" w:rsidP="007336DF">
      <w:pPr>
        <w:rPr>
          <w:rFonts w:eastAsia="Times New Roman"/>
          <w:sz w:val="24"/>
          <w:szCs w:val="24"/>
        </w:rPr>
      </w:pPr>
      <w:r w:rsidRPr="00D33A84">
        <w:rPr>
          <w:rFonts w:eastAsia="Times New Roman"/>
          <w:sz w:val="24"/>
          <w:szCs w:val="24"/>
        </w:rPr>
        <w:t xml:space="preserve">Формирование целостной картины мира.Познавательно-исследовательская деятельность. </w:t>
      </w:r>
    </w:p>
    <w:p w:rsidR="006238F6" w:rsidRPr="00EC72A5" w:rsidRDefault="006238F6" w:rsidP="00563E0C">
      <w:pPr>
        <w:ind w:firstLine="708"/>
        <w:rPr>
          <w:b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Расширить и обобщить представления об окружающем предметном мире, о свойствах и качествах материа</w:t>
      </w:r>
      <w:r w:rsidR="00671FA2">
        <w:rPr>
          <w:rFonts w:eastAsia="Times New Roman"/>
          <w:sz w:val="24"/>
          <w:szCs w:val="24"/>
        </w:rPr>
        <w:t xml:space="preserve">лов, из </w:t>
      </w:r>
      <w:r w:rsidRPr="001C5CC6">
        <w:rPr>
          <w:rFonts w:eastAsia="Times New Roman"/>
          <w:sz w:val="24"/>
          <w:szCs w:val="24"/>
        </w:rPr>
        <w:t>которых сделаны предметы; о процессе производства предметов.Воспитывать уважение к людям труда и результатам их деятельности.</w:t>
      </w:r>
    </w:p>
    <w:p w:rsidR="006238F6" w:rsidRPr="001C5CC6" w:rsidRDefault="006238F6" w:rsidP="00563E0C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Расширить и обобщить представления о школе, об учебе. Сформировать интерес к учебе, желания учиться в школе.</w:t>
      </w:r>
    </w:p>
    <w:p w:rsidR="006238F6" w:rsidRPr="001C5CC6" w:rsidRDefault="006238F6" w:rsidP="00563E0C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Углубить знание основ безопасности жизнедеятельности. Закрепить знание правил техники безопасности, правил дорожного движения и навык соблюдения правил поведения на улице.</w:t>
      </w:r>
    </w:p>
    <w:p w:rsidR="006238F6" w:rsidRPr="001C5CC6" w:rsidRDefault="006238F6" w:rsidP="00563E0C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Расширить, углубить и систематизировать представления о родном городе и его достопримечательностях. Вызвать чувство гордости за свой родной город.</w:t>
      </w:r>
    </w:p>
    <w:p w:rsidR="006238F6" w:rsidRPr="001C5CC6" w:rsidRDefault="006238F6" w:rsidP="00563E0C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Сформировать представление о Москве, как столице России; о Российской Федерации, как</w:t>
      </w:r>
      <w:r w:rsidRPr="001C5CC6">
        <w:rPr>
          <w:sz w:val="24"/>
          <w:szCs w:val="24"/>
        </w:rPr>
        <w:t xml:space="preserve"> о </w:t>
      </w:r>
      <w:r w:rsidRPr="001C5CC6">
        <w:rPr>
          <w:rFonts w:eastAsia="Times New Roman"/>
          <w:sz w:val="24"/>
          <w:szCs w:val="24"/>
        </w:rPr>
        <w:t xml:space="preserve">Родине, многонациональном государстве. Приобщать к истокам народной культуры. Воспитывать чувство любви к Родине и интерес к событиям, происходящим в ней. </w:t>
      </w:r>
    </w:p>
    <w:p w:rsidR="006238F6" w:rsidRDefault="006238F6" w:rsidP="00563E0C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Систематизировать знания о смене времен года, сезонных изменениях в природе; о жизнедеятельности растений и животных. Воспитывать любовь и бережное отношение ко всему живому. Познакомить с растениями и животными, занесенными в Красную книгу. Закладывать основы экологических знаний, экологической культуры, экологического поведения.</w:t>
      </w:r>
    </w:p>
    <w:p w:rsidR="00563E0C" w:rsidRDefault="00563E0C" w:rsidP="007336DF">
      <w:pPr>
        <w:autoSpaceDE w:val="0"/>
        <w:autoSpaceDN w:val="0"/>
        <w:adjustRightInd w:val="0"/>
        <w:rPr>
          <w:bCs/>
          <w:color w:val="000000" w:themeColor="text1"/>
          <w:sz w:val="24"/>
          <w:szCs w:val="24"/>
        </w:rPr>
      </w:pPr>
    </w:p>
    <w:p w:rsidR="00A05E57" w:rsidRPr="00463247" w:rsidRDefault="00A05E57" w:rsidP="007336DF">
      <w:pPr>
        <w:autoSpaceDE w:val="0"/>
        <w:autoSpaceDN w:val="0"/>
        <w:adjustRightInd w:val="0"/>
        <w:rPr>
          <w:bCs/>
          <w:color w:val="000000" w:themeColor="text1"/>
          <w:sz w:val="24"/>
          <w:szCs w:val="24"/>
        </w:rPr>
      </w:pPr>
      <w:r w:rsidRPr="00463247">
        <w:rPr>
          <w:bCs/>
          <w:color w:val="000000" w:themeColor="text1"/>
          <w:sz w:val="24"/>
          <w:szCs w:val="24"/>
        </w:rPr>
        <w:t>Задачи образовательной области «Познавательное развитие» в соответствии с РП</w:t>
      </w:r>
      <w:r>
        <w:rPr>
          <w:bCs/>
          <w:color w:val="000000" w:themeColor="text1"/>
          <w:sz w:val="24"/>
          <w:szCs w:val="24"/>
        </w:rPr>
        <w:t>:</w:t>
      </w:r>
    </w:p>
    <w:p w:rsidR="00A05E57" w:rsidRDefault="00A05E57" w:rsidP="007336DF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463247">
        <w:rPr>
          <w:color w:val="000000" w:themeColor="text1"/>
          <w:sz w:val="24"/>
          <w:szCs w:val="24"/>
        </w:rPr>
        <w:t>С</w:t>
      </w:r>
      <w:r w:rsidRPr="00463247">
        <w:rPr>
          <w:rStyle w:val="12"/>
          <w:rFonts w:eastAsiaTheme="minorEastAsia"/>
          <w:color w:val="000000" w:themeColor="text1"/>
          <w:sz w:val="24"/>
          <w:szCs w:val="24"/>
        </w:rPr>
        <w:t>оздание условий для развития любознательности, познавательной активности, познавательных способностей детей, развитие представлений в разных сферах знаний об окружающей действительности</w:t>
      </w:r>
      <w:r w:rsidRPr="0095000F">
        <w:rPr>
          <w:rStyle w:val="12"/>
          <w:rFonts w:eastAsiaTheme="minorEastAsia"/>
          <w:color w:val="FF0000"/>
          <w:sz w:val="24"/>
          <w:szCs w:val="24"/>
        </w:rPr>
        <w:t>.</w:t>
      </w:r>
    </w:p>
    <w:p w:rsidR="00A05E57" w:rsidRDefault="00A05E57" w:rsidP="007336DF">
      <w:pPr>
        <w:autoSpaceDE w:val="0"/>
        <w:autoSpaceDN w:val="0"/>
        <w:adjustRightInd w:val="0"/>
        <w:rPr>
          <w:rFonts w:eastAsia="Calibri"/>
          <w:bCs/>
          <w:lang w:eastAsia="en-US"/>
        </w:rPr>
      </w:pPr>
    </w:p>
    <w:p w:rsidR="00A05E57" w:rsidRPr="00A05E57" w:rsidRDefault="00671FA2" w:rsidP="007336DF">
      <w:pPr>
        <w:tabs>
          <w:tab w:val="left" w:pos="1440"/>
        </w:tabs>
        <w:rPr>
          <w:rFonts w:eastAsia="Times New Roman"/>
          <w:bCs/>
          <w:iCs/>
          <w:sz w:val="24"/>
          <w:szCs w:val="24"/>
        </w:rPr>
      </w:pPr>
      <w:r>
        <w:rPr>
          <w:rFonts w:eastAsia="Times New Roman"/>
          <w:bCs/>
          <w:iCs/>
          <w:sz w:val="24"/>
          <w:szCs w:val="24"/>
        </w:rPr>
        <w:t xml:space="preserve">В </w:t>
      </w:r>
      <w:r w:rsidR="00A05E57" w:rsidRPr="00A05E57">
        <w:rPr>
          <w:rFonts w:eastAsia="Times New Roman"/>
          <w:bCs/>
          <w:iCs/>
          <w:sz w:val="24"/>
          <w:szCs w:val="24"/>
        </w:rPr>
        <w:t>сфере развития любознательности, познавательной активности, познавательных способностей</w:t>
      </w:r>
      <w:r w:rsidR="00A05E57">
        <w:rPr>
          <w:rFonts w:eastAsia="Times New Roman"/>
          <w:bCs/>
          <w:iCs/>
          <w:sz w:val="24"/>
          <w:szCs w:val="24"/>
        </w:rPr>
        <w:t>:</w:t>
      </w:r>
    </w:p>
    <w:p w:rsidR="00A05E57" w:rsidRDefault="00A05E57" w:rsidP="007336DF">
      <w:pPr>
        <w:jc w:val="both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Создавать условия для развития у детей некоторых представлений о народах Поволжья, их промыслах, национальной одежде, кухне, обычаях, традициях, народных праздниках. </w:t>
      </w:r>
    </w:p>
    <w:p w:rsidR="00A05E57" w:rsidRDefault="00A05E57" w:rsidP="007336DF">
      <w:pPr>
        <w:ind w:firstLine="260"/>
        <w:jc w:val="both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Познакомить с государственными заповедниками, их обитателями, представителями флоры и фауны, занесенными в Красную книгу РТ. Развивать любознательность, довести до сознания детей необходимость бережного отношения к редким представителям животного и растительного мира.</w:t>
      </w:r>
    </w:p>
    <w:p w:rsidR="00A05E57" w:rsidRDefault="00563E0C" w:rsidP="00136B25">
      <w:pPr>
        <w:tabs>
          <w:tab w:val="left" w:pos="2220"/>
          <w:tab w:val="left" w:pos="3080"/>
          <w:tab w:val="left" w:pos="3820"/>
          <w:tab w:val="left" w:pos="4100"/>
          <w:tab w:val="left" w:pos="6660"/>
          <w:tab w:val="left" w:pos="8240"/>
        </w:tabs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Расширять знания детей о природоохранительной </w:t>
      </w:r>
      <w:r w:rsidR="00A05E57">
        <w:rPr>
          <w:rFonts w:eastAsia="Times New Roman"/>
          <w:sz w:val="24"/>
          <w:szCs w:val="24"/>
        </w:rPr>
        <w:t>деятельности.</w:t>
      </w:r>
      <w:r w:rsidR="00A05E57">
        <w:rPr>
          <w:rFonts w:eastAsia="Times New Roman"/>
          <w:sz w:val="23"/>
          <w:szCs w:val="23"/>
        </w:rPr>
        <w:t>Воспитывать</w:t>
      </w:r>
      <w:r w:rsidR="00A05E57">
        <w:rPr>
          <w:rFonts w:eastAsia="Times New Roman"/>
          <w:sz w:val="24"/>
          <w:szCs w:val="24"/>
        </w:rPr>
        <w:t>бережное отношение к живой и неживой природе родного края, предвидеть положительные и отрицательные последствия вмешательства человека, формировать ресурсосберегающее отношение к ней, навыки рационального природопользования. Рассказать о правилах сбора ягод и растений.</w:t>
      </w:r>
    </w:p>
    <w:p w:rsidR="00A05E57" w:rsidRDefault="00A05E57" w:rsidP="007336DF">
      <w:pPr>
        <w:rPr>
          <w:sz w:val="20"/>
          <w:szCs w:val="20"/>
        </w:rPr>
      </w:pPr>
    </w:p>
    <w:p w:rsidR="00A05E57" w:rsidRPr="00A05E57" w:rsidRDefault="00A05E57" w:rsidP="007336DF">
      <w:pPr>
        <w:tabs>
          <w:tab w:val="left" w:pos="1260"/>
        </w:tabs>
        <w:rPr>
          <w:rFonts w:eastAsia="Times New Roman"/>
          <w:bCs/>
          <w:iCs/>
          <w:sz w:val="24"/>
          <w:szCs w:val="24"/>
        </w:rPr>
      </w:pPr>
      <w:r w:rsidRPr="00A05E57">
        <w:rPr>
          <w:rFonts w:eastAsia="Times New Roman"/>
          <w:bCs/>
          <w:iCs/>
          <w:sz w:val="24"/>
          <w:szCs w:val="24"/>
        </w:rPr>
        <w:t>В сфере развития представлений в разных сферах знаний об окружающей действительности</w:t>
      </w:r>
    </w:p>
    <w:p w:rsidR="00A05E57" w:rsidRDefault="00A05E57" w:rsidP="00136B25">
      <w:pPr>
        <w:ind w:firstLine="260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Познакомить с государственной символикой России (флаг, герб, гимн). Помочь детям выучить гимн, способствовать уважительному отношению к символике России.</w:t>
      </w:r>
    </w:p>
    <w:p w:rsidR="00A05E57" w:rsidRDefault="00A05E57" w:rsidP="00136B25">
      <w:pPr>
        <w:ind w:firstLine="260"/>
        <w:jc w:val="both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>Продолжать знакомство с прошлым и современным состоянием республики, ее географическим расположен</w:t>
      </w:r>
      <w:r w:rsidR="00136B25">
        <w:rPr>
          <w:rFonts w:eastAsia="Times New Roman"/>
          <w:sz w:val="24"/>
          <w:szCs w:val="24"/>
        </w:rPr>
        <w:t>ием, природой, климатом, жизне</w:t>
      </w:r>
      <w:r>
        <w:rPr>
          <w:rFonts w:eastAsia="Times New Roman"/>
          <w:sz w:val="24"/>
          <w:szCs w:val="24"/>
        </w:rPr>
        <w:t>деятельности людей. Обогащать знания в разных сферах окружающей действительности.</w:t>
      </w:r>
    </w:p>
    <w:p w:rsidR="00A05E57" w:rsidRDefault="00A05E57" w:rsidP="00136B25">
      <w:pPr>
        <w:ind w:firstLine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Познакомить с жизнью </w:t>
      </w:r>
      <w:r w:rsidR="00136B25">
        <w:rPr>
          <w:rFonts w:eastAsia="Times New Roman"/>
          <w:sz w:val="24"/>
          <w:szCs w:val="24"/>
        </w:rPr>
        <w:t xml:space="preserve">крупных городов и </w:t>
      </w:r>
      <w:r>
        <w:rPr>
          <w:rFonts w:eastAsia="Times New Roman"/>
          <w:sz w:val="24"/>
          <w:szCs w:val="24"/>
        </w:rPr>
        <w:t>древних городов, их историей, культурой, бытом (Биляр, Булгар, Свияжск). Помочь сравнить быт людей в городе и на селе, обратить внимание на особенности их одежды, жилища, домашней утвари.</w:t>
      </w:r>
    </w:p>
    <w:p w:rsidR="00A05E57" w:rsidRPr="00136B25" w:rsidRDefault="00A05E57" w:rsidP="00136B25">
      <w:pPr>
        <w:ind w:firstLine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Приобщать к прошлому и настоящему национальной и мировой культур. Познакомить с жизнью и творчеством выдающихся деятелей музыкального и театрального искусства: композиторы (С. Садыкова, С. С</w:t>
      </w:r>
      <w:r w:rsidR="00136B25">
        <w:rPr>
          <w:rFonts w:eastAsia="Times New Roman"/>
          <w:sz w:val="24"/>
          <w:szCs w:val="24"/>
        </w:rPr>
        <w:t>айдашев, Ф. Яруллин</w:t>
      </w:r>
      <w:r>
        <w:rPr>
          <w:rFonts w:eastAsia="Times New Roman"/>
          <w:sz w:val="24"/>
          <w:szCs w:val="24"/>
        </w:rPr>
        <w:t>), певцы</w:t>
      </w:r>
      <w:r w:rsidR="00136B25">
        <w:rPr>
          <w:rFonts w:eastAsia="Times New Roman"/>
          <w:sz w:val="24"/>
          <w:szCs w:val="24"/>
        </w:rPr>
        <w:t xml:space="preserve"> (Ф. Шаляпин, Р. Ибрагимов</w:t>
      </w:r>
      <w:r>
        <w:rPr>
          <w:rFonts w:eastAsia="Times New Roman"/>
          <w:sz w:val="24"/>
          <w:szCs w:val="24"/>
        </w:rPr>
        <w:t>), режиссеры театра (М. Салимжанов, К. Тинчурин), актеры театра (В. Качалов, Г. Камал). Рассказать о жизни и деятельности выдающихся деятелей науки (Н.И. Лобачевский, К.Ф. Фукс, А.М. Бутлеров, А.Е. Арбузов и др.). Вызвать интерес к науке.</w:t>
      </w:r>
    </w:p>
    <w:p w:rsidR="00A05E57" w:rsidRDefault="00A05E57" w:rsidP="00136B25">
      <w:pPr>
        <w:ind w:firstLine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Рассказать о подвигах национальных героев Великой Отечественной войны (М. Джалиль, Г. Гафиатуллин, М.П. Девятаев, П</w:t>
      </w:r>
      <w:r w:rsidR="00136B25">
        <w:rPr>
          <w:rFonts w:eastAsia="Times New Roman"/>
          <w:sz w:val="24"/>
          <w:szCs w:val="24"/>
        </w:rPr>
        <w:t>.М. Гаврилов, Н.Г. Столяров.</w:t>
      </w:r>
    </w:p>
    <w:p w:rsidR="00136B25" w:rsidRDefault="00F6484A" w:rsidP="00136B25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Развивать представления о трудовой деятельности посредством татарских народных сказок («С ремеслом не пропадешь, без ремесла не проживешь», «Заве</w:t>
      </w:r>
      <w:r w:rsidR="00136B25">
        <w:rPr>
          <w:rFonts w:eastAsia="Times New Roman"/>
          <w:sz w:val="24"/>
          <w:szCs w:val="24"/>
        </w:rPr>
        <w:t>щание», «Золотые песчинки</w:t>
      </w:r>
      <w:r>
        <w:rPr>
          <w:rFonts w:eastAsia="Times New Roman"/>
          <w:sz w:val="24"/>
          <w:szCs w:val="24"/>
        </w:rPr>
        <w:t xml:space="preserve">). </w:t>
      </w:r>
    </w:p>
    <w:p w:rsidR="00136B25" w:rsidRDefault="00136B25" w:rsidP="00136B25">
      <w:pPr>
        <w:jc w:val="both"/>
        <w:rPr>
          <w:sz w:val="20"/>
          <w:szCs w:val="20"/>
        </w:rPr>
      </w:pPr>
    </w:p>
    <w:p w:rsidR="000B7AC6" w:rsidRPr="00136B25" w:rsidRDefault="000B7AC6" w:rsidP="00136B25">
      <w:pPr>
        <w:jc w:val="both"/>
        <w:rPr>
          <w:sz w:val="20"/>
          <w:szCs w:val="20"/>
        </w:rPr>
      </w:pPr>
      <w:r w:rsidRPr="00D33A84">
        <w:rPr>
          <w:rFonts w:eastAsia="Times New Roman"/>
          <w:sz w:val="24"/>
          <w:szCs w:val="24"/>
        </w:rPr>
        <w:t>Развитие математических представлений.</w:t>
      </w:r>
    </w:p>
    <w:p w:rsidR="00136B25" w:rsidRDefault="000B7AC6" w:rsidP="007336DF">
      <w:pPr>
        <w:rPr>
          <w:rFonts w:eastAsia="Times New Roman"/>
          <w:sz w:val="24"/>
          <w:szCs w:val="24"/>
        </w:rPr>
      </w:pPr>
      <w:r w:rsidRPr="00D33A84">
        <w:rPr>
          <w:sz w:val="24"/>
          <w:szCs w:val="24"/>
        </w:rPr>
        <w:t>Количество и счет</w:t>
      </w:r>
      <w:r w:rsidRPr="001C5CC6">
        <w:rPr>
          <w:rFonts w:eastAsia="Times New Roman"/>
          <w:i/>
          <w:sz w:val="24"/>
          <w:szCs w:val="24"/>
        </w:rPr>
        <w:t>.</w:t>
      </w:r>
    </w:p>
    <w:p w:rsidR="00136B25" w:rsidRDefault="000B7AC6" w:rsidP="00136B25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Развивать общие представления о множестве: умение формировать множества по заданным основаниям, видеть составные части множества, в которых предметы отличаются определенными </w:t>
      </w:r>
      <w:r w:rsidR="00136B25" w:rsidRPr="001C5CC6">
        <w:rPr>
          <w:rFonts w:eastAsia="Times New Roman"/>
          <w:sz w:val="24"/>
          <w:szCs w:val="24"/>
        </w:rPr>
        <w:t>признаками. Упражнять</w:t>
      </w:r>
      <w:r w:rsidRPr="001C5CC6">
        <w:rPr>
          <w:rFonts w:eastAsia="Times New Roman"/>
          <w:sz w:val="24"/>
          <w:szCs w:val="24"/>
        </w:rPr>
        <w:t xml:space="preserve"> в объединении, дополнении множеств, удалении из множества части или отдельных его частей.</w:t>
      </w:r>
    </w:p>
    <w:p w:rsidR="000B7AC6" w:rsidRPr="001C5CC6" w:rsidRDefault="000B7AC6" w:rsidP="00136B25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 Совершенствовать навыки количественного и порядкового счета в пределах 10. Познакомить со счетом в пределах 20 без операций над числами.</w:t>
      </w:r>
    </w:p>
    <w:p w:rsidR="000B7AC6" w:rsidRPr="001C5CC6" w:rsidRDefault="000B7AC6" w:rsidP="007336DF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Знакомить с числами второго десятка.</w:t>
      </w:r>
    </w:p>
    <w:p w:rsidR="000B7AC6" w:rsidRPr="001C5CC6" w:rsidRDefault="000B7AC6" w:rsidP="00136B25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Закреплять понимание отношений между числами натурального, умение увеличивать и уменьшать каждое число на 1 (в пределах 10).</w:t>
      </w:r>
    </w:p>
    <w:p w:rsidR="000B7AC6" w:rsidRPr="001C5CC6" w:rsidRDefault="000B7AC6" w:rsidP="007336DF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называть числа в прямом и обратном порядке (устный счет), последующее и предыдущее число к названному или обозначенному цифрой, определять пропущенное число.</w:t>
      </w:r>
    </w:p>
    <w:p w:rsidR="000B7AC6" w:rsidRPr="001C5CC6" w:rsidRDefault="000B7AC6" w:rsidP="00136B25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Знакомить с составом чисел в пределах 10.</w:t>
      </w:r>
    </w:p>
    <w:p w:rsidR="000B7AC6" w:rsidRPr="001C5CC6" w:rsidRDefault="000B7AC6" w:rsidP="007336DF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раскладывать число на два меньших и составлять из двух меньших большее (в пределах 10, на наглядной основе).</w:t>
      </w:r>
    </w:p>
    <w:p w:rsidR="000B7AC6" w:rsidRPr="001C5CC6" w:rsidRDefault="000B7AC6" w:rsidP="007336DF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Познакомить с монетами достоинством 1, 5, 10 копеек, 1, 2, 5, 10 рублей (различение, набор и размен монет).</w:t>
      </w:r>
    </w:p>
    <w:p w:rsidR="000B7AC6" w:rsidRPr="001C5CC6" w:rsidRDefault="000B7AC6" w:rsidP="007336DF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на наглядной основе составлять и решать простые арифметические задачи на сложение (к большему прибавляется меньшее) и на вычитание (вычитаемое меньше остатка); при решении задач пользоваться знаками действий: плюс (+), минус (–) и знаком отношения равно (=).</w:t>
      </w:r>
    </w:p>
    <w:p w:rsidR="000B7AC6" w:rsidRDefault="000B7AC6" w:rsidP="007336DF">
      <w:pPr>
        <w:rPr>
          <w:b/>
          <w:sz w:val="24"/>
          <w:szCs w:val="24"/>
        </w:rPr>
      </w:pPr>
    </w:p>
    <w:p w:rsidR="00136B25" w:rsidRDefault="000B7AC6" w:rsidP="007336DF">
      <w:pPr>
        <w:rPr>
          <w:b/>
          <w:sz w:val="24"/>
          <w:szCs w:val="24"/>
        </w:rPr>
      </w:pPr>
      <w:r w:rsidRPr="00D33A84">
        <w:rPr>
          <w:sz w:val="24"/>
          <w:szCs w:val="24"/>
        </w:rPr>
        <w:t>Величина</w:t>
      </w:r>
      <w:r w:rsidRPr="006B7F2B">
        <w:rPr>
          <w:b/>
          <w:sz w:val="24"/>
          <w:szCs w:val="24"/>
        </w:rPr>
        <w:t xml:space="preserve">. </w:t>
      </w:r>
    </w:p>
    <w:p w:rsidR="000B7AC6" w:rsidRPr="001C5CC6" w:rsidRDefault="000B7AC6" w:rsidP="00136B25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считать по заданной мере, когда за единицу счета принимается не один, а несколько предметов или часть предмета.</w:t>
      </w:r>
    </w:p>
    <w:p w:rsidR="00D4534D" w:rsidRDefault="000B7AC6" w:rsidP="007336DF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Делить предмет на 2–8 и более равных частей путем сгибани</w:t>
      </w:r>
      <w:r w:rsidR="00D4534D">
        <w:rPr>
          <w:rFonts w:eastAsia="Times New Roman"/>
          <w:sz w:val="24"/>
          <w:szCs w:val="24"/>
        </w:rPr>
        <w:t>я предмета</w:t>
      </w:r>
      <w:r w:rsidRPr="001C5CC6">
        <w:rPr>
          <w:rFonts w:eastAsia="Times New Roman"/>
          <w:sz w:val="24"/>
          <w:szCs w:val="24"/>
        </w:rPr>
        <w:t>, а также используя условную меру; пр</w:t>
      </w:r>
      <w:r w:rsidR="00D4534D">
        <w:rPr>
          <w:rFonts w:eastAsia="Times New Roman"/>
          <w:sz w:val="24"/>
          <w:szCs w:val="24"/>
        </w:rPr>
        <w:t>авильно обозначать части целого.</w:t>
      </w:r>
    </w:p>
    <w:p w:rsidR="000B7AC6" w:rsidRPr="001C5CC6" w:rsidRDefault="000B7AC6" w:rsidP="00D4534D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 Учить измерять длину, ширину, высоту предметов (отрезки прямых линий) с помощью условной меры (бумаги в клетку).</w:t>
      </w:r>
    </w:p>
    <w:p w:rsidR="000B7AC6" w:rsidRPr="001C5CC6" w:rsidRDefault="000B7AC6" w:rsidP="00D4534D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детей измерять объем жидких и сыпучих веществ с помощью условной меры.</w:t>
      </w:r>
    </w:p>
    <w:p w:rsidR="00D4534D" w:rsidRDefault="00D4534D" w:rsidP="007336DF">
      <w:pPr>
        <w:ind w:right="20"/>
        <w:rPr>
          <w:sz w:val="24"/>
          <w:szCs w:val="24"/>
        </w:rPr>
      </w:pPr>
    </w:p>
    <w:p w:rsidR="00D4534D" w:rsidRDefault="000B7AC6" w:rsidP="007336DF">
      <w:pPr>
        <w:ind w:right="20"/>
        <w:rPr>
          <w:rFonts w:eastAsia="Times New Roman"/>
          <w:sz w:val="24"/>
          <w:szCs w:val="24"/>
        </w:rPr>
      </w:pPr>
      <w:r w:rsidRPr="00D33A84">
        <w:rPr>
          <w:sz w:val="24"/>
          <w:szCs w:val="24"/>
        </w:rPr>
        <w:t>Форма.</w:t>
      </w:r>
    </w:p>
    <w:p w:rsidR="000B7AC6" w:rsidRPr="001C5CC6" w:rsidRDefault="000B7AC6" w:rsidP="00D4534D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Уточнить знание известных геометрических фигур, их элементов (вершины, углы, стороны) и некоторых их свойств.</w:t>
      </w:r>
    </w:p>
    <w:p w:rsidR="000B7AC6" w:rsidRPr="001C5CC6" w:rsidRDefault="000B7AC6" w:rsidP="007336DF">
      <w:pPr>
        <w:ind w:right="20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Дать представление о многоугольнике (на примере треугольника и четырехугольника), о прямой линии, отрезке прямой</w:t>
      </w:r>
      <w:r w:rsidRPr="001C5CC6">
        <w:rPr>
          <w:rFonts w:eastAsia="Times New Roman"/>
          <w:sz w:val="24"/>
          <w:szCs w:val="24"/>
          <w:vertAlign w:val="superscript"/>
        </w:rPr>
        <w:t>1</w:t>
      </w:r>
      <w:r w:rsidRPr="001C5CC6">
        <w:rPr>
          <w:rFonts w:eastAsia="Times New Roman"/>
          <w:sz w:val="24"/>
          <w:szCs w:val="24"/>
        </w:rPr>
        <w:t>.</w:t>
      </w:r>
    </w:p>
    <w:p w:rsidR="000B7AC6" w:rsidRPr="001C5CC6" w:rsidRDefault="000B7AC6" w:rsidP="00D4534D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Анализировать форму предметов в целом и отдельных их частей; воссоздавать сложные по форме предметы из отдельных частей по контурным образцам, по описанию, представлению.</w:t>
      </w:r>
    </w:p>
    <w:p w:rsidR="000B7AC6" w:rsidRDefault="000B7AC6" w:rsidP="007336DF">
      <w:pPr>
        <w:ind w:right="20"/>
        <w:rPr>
          <w:sz w:val="24"/>
          <w:szCs w:val="24"/>
        </w:rPr>
      </w:pPr>
    </w:p>
    <w:p w:rsidR="000B7AC6" w:rsidRDefault="000B7AC6" w:rsidP="007336DF">
      <w:pPr>
        <w:ind w:right="20"/>
        <w:rPr>
          <w:b/>
          <w:sz w:val="24"/>
          <w:szCs w:val="24"/>
        </w:rPr>
      </w:pPr>
      <w:r w:rsidRPr="00D33A84">
        <w:rPr>
          <w:sz w:val="24"/>
          <w:szCs w:val="24"/>
        </w:rPr>
        <w:t>Ориентировка в пространстве</w:t>
      </w:r>
      <w:r w:rsidRPr="006B7F2B">
        <w:rPr>
          <w:b/>
          <w:sz w:val="24"/>
          <w:szCs w:val="24"/>
        </w:rPr>
        <w:t>.</w:t>
      </w:r>
    </w:p>
    <w:p w:rsidR="000B7AC6" w:rsidRPr="00D33A84" w:rsidRDefault="00D4534D" w:rsidP="007336DF">
      <w:pPr>
        <w:ind w:right="2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ab/>
      </w:r>
      <w:r w:rsidR="000B7AC6" w:rsidRPr="001C5CC6">
        <w:rPr>
          <w:rFonts w:eastAsia="Times New Roman"/>
          <w:sz w:val="24"/>
          <w:szCs w:val="24"/>
        </w:rPr>
        <w:t>Учить ориентироваться на ограниченной территории; располагать предметы и их изображения в указанном направлении, отражать в речи и</w:t>
      </w:r>
      <w:r>
        <w:rPr>
          <w:rFonts w:eastAsia="Times New Roman"/>
          <w:sz w:val="24"/>
          <w:szCs w:val="24"/>
        </w:rPr>
        <w:t>х пространственное расположение.</w:t>
      </w:r>
    </w:p>
    <w:p w:rsidR="000B7AC6" w:rsidRPr="001C5CC6" w:rsidRDefault="000B7AC6" w:rsidP="007336DF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Познакомить с планом, схемой, маршрутом, картой.</w:t>
      </w:r>
    </w:p>
    <w:p w:rsidR="000B7AC6" w:rsidRPr="001C5CC6" w:rsidRDefault="000B7AC6" w:rsidP="00D4534D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Развивать способность к моделированию пространственных отношений между объектами в виде рисунка, плана, схемы.</w:t>
      </w:r>
    </w:p>
    <w:p w:rsidR="000B7AC6" w:rsidRDefault="000B7AC6" w:rsidP="00D4534D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«читать» простейшую графическую информацию, обозначающую пространственные отношения объектов и направление их движения в пространстве; самостоятельно передвигаться в пространстве, ориентируясь на условные</w:t>
      </w:r>
      <w:r>
        <w:rPr>
          <w:rFonts w:eastAsia="Times New Roman"/>
          <w:sz w:val="24"/>
          <w:szCs w:val="24"/>
        </w:rPr>
        <w:t xml:space="preserve"> обозначения (знаки и символы).</w:t>
      </w:r>
    </w:p>
    <w:p w:rsidR="000B7AC6" w:rsidRDefault="000B7AC6" w:rsidP="007336DF">
      <w:pPr>
        <w:ind w:right="20"/>
        <w:rPr>
          <w:rFonts w:eastAsia="Times New Roman"/>
          <w:i/>
          <w:sz w:val="24"/>
          <w:szCs w:val="24"/>
        </w:rPr>
      </w:pPr>
    </w:p>
    <w:p w:rsidR="00D4534D" w:rsidRDefault="000B7AC6" w:rsidP="007336DF">
      <w:pPr>
        <w:ind w:right="20"/>
        <w:rPr>
          <w:rFonts w:eastAsia="Times New Roman"/>
          <w:sz w:val="24"/>
          <w:szCs w:val="24"/>
        </w:rPr>
      </w:pPr>
      <w:r w:rsidRPr="00D33A84">
        <w:rPr>
          <w:sz w:val="24"/>
          <w:szCs w:val="24"/>
        </w:rPr>
        <w:t>Ориентировка во времени</w:t>
      </w:r>
      <w:r w:rsidRPr="006B7F2B">
        <w:rPr>
          <w:b/>
          <w:sz w:val="24"/>
          <w:szCs w:val="24"/>
        </w:rPr>
        <w:t>.</w:t>
      </w:r>
    </w:p>
    <w:p w:rsidR="000B7AC6" w:rsidRDefault="000B7AC6" w:rsidP="00D4534D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Дать детям элементарные представления о времени: его текучести, периодичности, необратимости, последовательности всех дней недели, месяцев, времен года. Учить пользоваться в речи понятиями: «сначала», «потом», «до», «после», «раньше», «</w:t>
      </w:r>
      <w:r>
        <w:rPr>
          <w:rFonts w:eastAsia="Times New Roman"/>
          <w:sz w:val="24"/>
          <w:szCs w:val="24"/>
        </w:rPr>
        <w:t>позже», «в одно и то же время».</w:t>
      </w:r>
    </w:p>
    <w:p w:rsidR="000B7AC6" w:rsidRPr="001C5CC6" w:rsidRDefault="000B7AC6" w:rsidP="00D4534D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Учить определять время по часам с точностью до 1 часа.</w:t>
      </w:r>
    </w:p>
    <w:p w:rsidR="00D4534D" w:rsidRDefault="00D4534D" w:rsidP="007336DF">
      <w:pPr>
        <w:rPr>
          <w:rFonts w:eastAsia="Times New Roman"/>
          <w:bCs/>
          <w:sz w:val="24"/>
          <w:szCs w:val="24"/>
        </w:rPr>
      </w:pPr>
    </w:p>
    <w:p w:rsidR="000B7AC6" w:rsidRPr="000B7AC6" w:rsidRDefault="000B7AC6" w:rsidP="007336DF">
      <w:pPr>
        <w:rPr>
          <w:rFonts w:eastAsia="Times New Roman"/>
          <w:sz w:val="24"/>
          <w:szCs w:val="24"/>
        </w:rPr>
      </w:pPr>
      <w:r w:rsidRPr="000B7AC6">
        <w:rPr>
          <w:rFonts w:eastAsia="Times New Roman"/>
          <w:sz w:val="24"/>
          <w:szCs w:val="24"/>
        </w:rPr>
        <w:t>Конструктивно-модельная деятельность.</w:t>
      </w:r>
    </w:p>
    <w:p w:rsidR="000B7AC6" w:rsidRPr="001C5CC6" w:rsidRDefault="000B7AC6" w:rsidP="00D4534D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Формировать умение рассматривать и а</w:t>
      </w:r>
      <w:r w:rsidR="00D4534D">
        <w:rPr>
          <w:rFonts w:eastAsia="Times New Roman"/>
          <w:sz w:val="24"/>
          <w:szCs w:val="24"/>
        </w:rPr>
        <w:t>нализировать сооружения, здания</w:t>
      </w:r>
      <w:r w:rsidRPr="001C5CC6">
        <w:rPr>
          <w:rFonts w:eastAsia="Times New Roman"/>
          <w:sz w:val="24"/>
          <w:szCs w:val="24"/>
        </w:rPr>
        <w:t>, самостоятельно находить конструктивные решения.</w:t>
      </w:r>
    </w:p>
    <w:p w:rsidR="000B7AC6" w:rsidRPr="001C5CC6" w:rsidRDefault="000B7AC6" w:rsidP="00D4534D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Закреплять умение совместно планировать сооружение постройки, трудиться над сооружением сообща, следовать общему плану.</w:t>
      </w:r>
    </w:p>
    <w:p w:rsidR="000B7AC6" w:rsidRPr="001C5CC6" w:rsidRDefault="000B7AC6" w:rsidP="00D4534D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Совершенствовать умение сооружать постройки, объединенные общей темой (железная дорога, городской перекресток и т.п.).</w:t>
      </w:r>
    </w:p>
    <w:p w:rsidR="000B7AC6" w:rsidRPr="006B7F2B" w:rsidRDefault="000B7AC6" w:rsidP="00D4534D">
      <w:pPr>
        <w:ind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Развивать творческое воображение, фантазию при изготовлении поделок из природныхматериалов. Учить создавать коллективные композиции из природного материала.</w:t>
      </w:r>
    </w:p>
    <w:p w:rsidR="000B7AC6" w:rsidRDefault="000B7AC6" w:rsidP="007336DF">
      <w:pPr>
        <w:ind w:right="80"/>
        <w:rPr>
          <w:rFonts w:eastAsia="Times New Roman"/>
          <w:b/>
          <w:bCs/>
          <w:sz w:val="24"/>
          <w:szCs w:val="24"/>
        </w:rPr>
      </w:pPr>
    </w:p>
    <w:p w:rsidR="0018542A" w:rsidRDefault="0018542A" w:rsidP="007336DF">
      <w:pPr>
        <w:rPr>
          <w:rFonts w:eastAsia="Times New Roman"/>
          <w:bCs/>
          <w:sz w:val="24"/>
          <w:szCs w:val="24"/>
        </w:rPr>
      </w:pPr>
      <w:r w:rsidRPr="009F3677">
        <w:rPr>
          <w:rFonts w:eastAsia="Times New Roman"/>
          <w:bCs/>
          <w:sz w:val="24"/>
          <w:szCs w:val="24"/>
        </w:rPr>
        <w:t>Взаимодействие с семьями воспитанников</w:t>
      </w:r>
    </w:p>
    <w:p w:rsidR="00E002BD" w:rsidRDefault="00E002BD" w:rsidP="00E002BD">
      <w:pPr>
        <w:pStyle w:val="af6"/>
        <w:ind w:left="0" w:right="229" w:firstLine="252"/>
      </w:pPr>
      <w:r>
        <w:t>В условиях работы с детьми с ОВЗ (ТНР) перед педагогическим коллективом встают новые задачи по взаимодействию с семьями воспитанников, т. к. их родители также нуждаются в специальной психолого-педагогической поддержке. Это связано с тем, что многие родители не знают закономерностей психического развития детей и часто дезориентированы в состоянии развития своего ребенка. Поэтому одной из важнейших задач является просветительско-консультативная работа с семьей, привлечение родителей к активному сотрудничеству, т. к. только в процессе совместной деятельности детского сада и семьи удается максимально помочь ребенку в преодолении имеющихся недостатков и трудностей.</w:t>
      </w:r>
    </w:p>
    <w:p w:rsidR="00E002BD" w:rsidRDefault="00E002BD" w:rsidP="00E002BD">
      <w:pPr>
        <w:pStyle w:val="af6"/>
        <w:ind w:left="0" w:firstLine="566"/>
        <w:jc w:val="left"/>
      </w:pPr>
      <w:r>
        <w:t>При реализации задач социально-педагогического блока требуется тщательное планирование действий педагогов и крайняя корректность при общении с семьей.</w:t>
      </w:r>
    </w:p>
    <w:p w:rsidR="00E002BD" w:rsidRDefault="00E002BD" w:rsidP="00E002BD">
      <w:pPr>
        <w:pStyle w:val="af6"/>
        <w:jc w:val="left"/>
      </w:pPr>
      <w:r>
        <w:t>Формы организации психолого-педагогической помощи семье</w:t>
      </w:r>
    </w:p>
    <w:p w:rsidR="00E002BD" w:rsidRPr="00E002BD" w:rsidRDefault="00E002BD" w:rsidP="00E002BD">
      <w:pPr>
        <w:widowControl w:val="0"/>
        <w:tabs>
          <w:tab w:val="left" w:pos="1019"/>
        </w:tabs>
        <w:autoSpaceDE w:val="0"/>
        <w:autoSpaceDN w:val="0"/>
        <w:rPr>
          <w:sz w:val="24"/>
        </w:rPr>
      </w:pPr>
      <w:r>
        <w:rPr>
          <w:sz w:val="24"/>
        </w:rPr>
        <w:tab/>
      </w:r>
      <w:r w:rsidRPr="00E002BD">
        <w:rPr>
          <w:sz w:val="24"/>
        </w:rPr>
        <w:t>Коллективные формывзаимодействия</w:t>
      </w:r>
    </w:p>
    <w:p w:rsidR="00E002BD" w:rsidRDefault="00E002BD" w:rsidP="00E002BD">
      <w:pPr>
        <w:pStyle w:val="3"/>
        <w:spacing w:before="5" w:line="274" w:lineRule="exac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Pr="00E002BD">
        <w:rPr>
          <w:rFonts w:ascii="Times New Roman" w:hAnsi="Times New Roman" w:cs="Times New Roman"/>
          <w:color w:val="auto"/>
        </w:rPr>
        <w:t xml:space="preserve">Общие родительские собрания. </w:t>
      </w:r>
    </w:p>
    <w:p w:rsidR="00E002BD" w:rsidRPr="00E002BD" w:rsidRDefault="00E002BD" w:rsidP="00E002BD">
      <w:pPr>
        <w:pStyle w:val="3"/>
        <w:spacing w:before="5" w:line="274" w:lineRule="exact"/>
        <w:rPr>
          <w:rFonts w:ascii="Times New Roman" w:hAnsi="Times New Roman" w:cs="Times New Roman"/>
          <w:color w:val="auto"/>
        </w:rPr>
      </w:pPr>
      <w:r w:rsidRPr="00E002BD">
        <w:rPr>
          <w:rFonts w:ascii="Times New Roman" w:hAnsi="Times New Roman" w:cs="Times New Roman"/>
          <w:color w:val="auto"/>
        </w:rPr>
        <w:t>Задачи:</w:t>
      </w:r>
    </w:p>
    <w:p w:rsidR="00E002BD" w:rsidRDefault="00E002BD" w:rsidP="00E002BD">
      <w:pPr>
        <w:widowControl w:val="0"/>
        <w:tabs>
          <w:tab w:val="left" w:pos="1246"/>
          <w:tab w:val="left" w:pos="1247"/>
          <w:tab w:val="left" w:pos="3297"/>
          <w:tab w:val="left" w:pos="4650"/>
          <w:tab w:val="left" w:pos="5194"/>
          <w:tab w:val="left" w:pos="6451"/>
          <w:tab w:val="left" w:pos="8379"/>
          <w:tab w:val="left" w:pos="9183"/>
          <w:tab w:val="left" w:pos="9584"/>
        </w:tabs>
        <w:autoSpaceDE w:val="0"/>
        <w:autoSpaceDN w:val="0"/>
        <w:ind w:right="232"/>
        <w:rPr>
          <w:sz w:val="24"/>
        </w:rPr>
      </w:pPr>
      <w:r>
        <w:rPr>
          <w:sz w:val="24"/>
        </w:rPr>
        <w:t>- информирование и обсуждение с родителями задачи и содержание коррекционно- образовательной</w:t>
      </w:r>
      <w:r>
        <w:t xml:space="preserve">работы;                                                                                                                                                                            - решение организационных вопросов;                                                                                                                                                  </w:t>
      </w:r>
      <w:r>
        <w:rPr>
          <w:sz w:val="24"/>
        </w:rPr>
        <w:t xml:space="preserve">информирование родителей по вопросам взаимодействия ДОО с </w:t>
      </w:r>
      <w:r w:rsidRPr="00E002BD">
        <w:rPr>
          <w:spacing w:val="-3"/>
          <w:sz w:val="24"/>
        </w:rPr>
        <w:t xml:space="preserve">другими </w:t>
      </w:r>
      <w:r w:rsidRPr="00E002BD">
        <w:rPr>
          <w:sz w:val="24"/>
        </w:rPr>
        <w:t>организациями, в том числе и социальнымислужбами.</w:t>
      </w:r>
    </w:p>
    <w:p w:rsidR="00E002BD" w:rsidRDefault="00E002BD" w:rsidP="00E002BD">
      <w:pPr>
        <w:widowControl w:val="0"/>
        <w:tabs>
          <w:tab w:val="left" w:pos="1246"/>
          <w:tab w:val="left" w:pos="1247"/>
          <w:tab w:val="left" w:pos="3297"/>
          <w:tab w:val="left" w:pos="4650"/>
          <w:tab w:val="left" w:pos="5194"/>
          <w:tab w:val="left" w:pos="6451"/>
          <w:tab w:val="left" w:pos="8379"/>
          <w:tab w:val="left" w:pos="9183"/>
          <w:tab w:val="left" w:pos="9584"/>
        </w:tabs>
        <w:autoSpaceDE w:val="0"/>
        <w:autoSpaceDN w:val="0"/>
        <w:ind w:right="232"/>
        <w:rPr>
          <w:sz w:val="24"/>
        </w:rPr>
      </w:pPr>
      <w:r>
        <w:rPr>
          <w:sz w:val="24"/>
        </w:rPr>
        <w:t xml:space="preserve">- </w:t>
      </w:r>
      <w:r w:rsidRPr="00E002BD">
        <w:rPr>
          <w:sz w:val="24"/>
        </w:rPr>
        <w:t>Групповые родительские собрания</w:t>
      </w:r>
      <w:r>
        <w:rPr>
          <w:b/>
          <w:i/>
          <w:sz w:val="24"/>
        </w:rPr>
        <w:t xml:space="preserve">. </w:t>
      </w:r>
      <w:r>
        <w:rPr>
          <w:sz w:val="24"/>
        </w:rPr>
        <w:t>Проводятся специалистами и воспитателями групп не реже 3-х раз в год и по мере необходимости.</w:t>
      </w:r>
    </w:p>
    <w:p w:rsidR="00E002BD" w:rsidRPr="00E002BD" w:rsidRDefault="00E002BD" w:rsidP="00E002BD">
      <w:pPr>
        <w:pStyle w:val="2"/>
        <w:spacing w:before="3" w:line="274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E002BD">
        <w:rPr>
          <w:rFonts w:ascii="Times New Roman" w:hAnsi="Times New Roman" w:cs="Times New Roman"/>
          <w:color w:val="auto"/>
          <w:sz w:val="24"/>
          <w:szCs w:val="24"/>
        </w:rPr>
        <w:t>Задачи:</w:t>
      </w:r>
    </w:p>
    <w:p w:rsidR="00E002BD" w:rsidRPr="00E002BD" w:rsidRDefault="0005533A" w:rsidP="00E002BD">
      <w:pPr>
        <w:widowControl w:val="0"/>
        <w:tabs>
          <w:tab w:val="left" w:pos="959"/>
        </w:tabs>
        <w:autoSpaceDE w:val="0"/>
        <w:autoSpaceDN w:val="0"/>
        <w:spacing w:line="274" w:lineRule="exact"/>
        <w:rPr>
          <w:sz w:val="24"/>
        </w:rPr>
      </w:pPr>
      <w:r>
        <w:rPr>
          <w:sz w:val="24"/>
        </w:rPr>
        <w:t xml:space="preserve">- </w:t>
      </w:r>
      <w:r w:rsidR="00E002BD" w:rsidRPr="00E002BD">
        <w:rPr>
          <w:sz w:val="24"/>
        </w:rPr>
        <w:t>обсуждение с родителями задач, содержания и формработы;</w:t>
      </w:r>
    </w:p>
    <w:p w:rsidR="00E002BD" w:rsidRPr="0005533A" w:rsidRDefault="0005533A" w:rsidP="0005533A">
      <w:pPr>
        <w:widowControl w:val="0"/>
        <w:tabs>
          <w:tab w:val="left" w:pos="959"/>
        </w:tabs>
        <w:autoSpaceDE w:val="0"/>
        <w:autoSpaceDN w:val="0"/>
        <w:rPr>
          <w:sz w:val="24"/>
        </w:rPr>
      </w:pPr>
      <w:r>
        <w:rPr>
          <w:sz w:val="24"/>
        </w:rPr>
        <w:t xml:space="preserve">- </w:t>
      </w:r>
      <w:r w:rsidR="00E002BD" w:rsidRPr="0005533A">
        <w:rPr>
          <w:sz w:val="24"/>
        </w:rPr>
        <w:t>сообщение о формах и содержании работы с детьми всемье;</w:t>
      </w:r>
    </w:p>
    <w:p w:rsidR="00E002BD" w:rsidRDefault="0005533A" w:rsidP="0005533A">
      <w:pPr>
        <w:widowControl w:val="0"/>
        <w:tabs>
          <w:tab w:val="left" w:pos="959"/>
        </w:tabs>
        <w:autoSpaceDE w:val="0"/>
        <w:autoSpaceDN w:val="0"/>
        <w:rPr>
          <w:sz w:val="24"/>
        </w:rPr>
      </w:pPr>
      <w:r>
        <w:rPr>
          <w:sz w:val="24"/>
        </w:rPr>
        <w:t xml:space="preserve">- </w:t>
      </w:r>
      <w:r w:rsidR="00E002BD" w:rsidRPr="0005533A">
        <w:rPr>
          <w:sz w:val="24"/>
        </w:rPr>
        <w:t>решение текущих организационных</w:t>
      </w:r>
      <w:r>
        <w:rPr>
          <w:sz w:val="24"/>
        </w:rPr>
        <w:t>вопросов.</w:t>
      </w:r>
    </w:p>
    <w:p w:rsidR="0005533A" w:rsidRDefault="0005533A" w:rsidP="0005533A">
      <w:pPr>
        <w:ind w:right="304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 xml:space="preserve">«День открытых дверей». </w:t>
      </w:r>
    </w:p>
    <w:p w:rsidR="0005533A" w:rsidRDefault="0005533A" w:rsidP="0005533A">
      <w:pPr>
        <w:ind w:right="304"/>
        <w:rPr>
          <w:sz w:val="24"/>
        </w:rPr>
      </w:pPr>
      <w:r w:rsidRPr="0005533A">
        <w:rPr>
          <w:sz w:val="24"/>
        </w:rPr>
        <w:t>Задача</w:t>
      </w:r>
      <w:r>
        <w:rPr>
          <w:b/>
          <w:sz w:val="24"/>
        </w:rPr>
        <w:t xml:space="preserve">: </w:t>
      </w:r>
      <w:r>
        <w:rPr>
          <w:sz w:val="24"/>
        </w:rPr>
        <w:t>знакомство с ДОО, направлениями и условиями его работы.</w:t>
      </w:r>
    </w:p>
    <w:p w:rsidR="0005533A" w:rsidRDefault="0005533A" w:rsidP="0005533A">
      <w:pPr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Проведение детских праздников и досугов</w:t>
      </w:r>
      <w:r>
        <w:rPr>
          <w:b/>
          <w:i/>
          <w:sz w:val="24"/>
        </w:rPr>
        <w:t xml:space="preserve">. </w:t>
      </w:r>
      <w:r>
        <w:rPr>
          <w:sz w:val="24"/>
        </w:rPr>
        <w:t>Подготовкой и проведением праздников занимаются специалисты ДОО с привлечением родителей.</w:t>
      </w:r>
    </w:p>
    <w:p w:rsidR="0005533A" w:rsidRDefault="0005533A" w:rsidP="0005533A">
      <w:pPr>
        <w:pStyle w:val="af6"/>
        <w:tabs>
          <w:tab w:val="left" w:pos="1849"/>
          <w:tab w:val="left" w:pos="3407"/>
          <w:tab w:val="left" w:pos="5238"/>
          <w:tab w:val="left" w:pos="7301"/>
          <w:tab w:val="left" w:pos="8977"/>
          <w:tab w:val="left" w:pos="9296"/>
          <w:tab w:val="left" w:pos="10322"/>
        </w:tabs>
        <w:ind w:left="0" w:right="233"/>
        <w:jc w:val="left"/>
      </w:pPr>
      <w:r w:rsidRPr="0005533A">
        <w:t>Задача:</w:t>
      </w:r>
      <w:r>
        <w:t xml:space="preserve"> поддержание благоприятного психологического микроклимата в группах </w:t>
      </w:r>
      <w:r>
        <w:rPr>
          <w:spacing w:val="-18"/>
        </w:rPr>
        <w:t xml:space="preserve">и </w:t>
      </w:r>
      <w:r>
        <w:t>распространение его насемью.</w:t>
      </w:r>
    </w:p>
    <w:p w:rsidR="0005533A" w:rsidRDefault="0005533A" w:rsidP="0005533A">
      <w:pPr>
        <w:pStyle w:val="af6"/>
        <w:jc w:val="left"/>
      </w:pPr>
    </w:p>
    <w:p w:rsidR="0005533A" w:rsidRDefault="0005533A" w:rsidP="0005533A">
      <w:pPr>
        <w:pStyle w:val="af6"/>
        <w:jc w:val="left"/>
      </w:pPr>
      <w:r>
        <w:t>Индивидуальные формы работы</w:t>
      </w:r>
    </w:p>
    <w:p w:rsidR="0005533A" w:rsidRPr="0005533A" w:rsidRDefault="0005533A" w:rsidP="0005533A">
      <w:pPr>
        <w:pStyle w:val="af6"/>
        <w:ind w:left="0"/>
        <w:jc w:val="left"/>
      </w:pPr>
      <w:r>
        <w:t xml:space="preserve">- </w:t>
      </w:r>
      <w:r w:rsidRPr="0005533A">
        <w:t>Анкетирование и опросы</w:t>
      </w:r>
      <w:r>
        <w:rPr>
          <w:b/>
          <w:i/>
        </w:rPr>
        <w:t xml:space="preserve">. </w:t>
      </w:r>
      <w:r>
        <w:t xml:space="preserve">Проводятся по планам администрации, дефектологов, логопеда, </w:t>
      </w:r>
      <w:r w:rsidRPr="0005533A">
        <w:t>воспитателей и по мере необходимости.</w:t>
      </w:r>
    </w:p>
    <w:p w:rsidR="0005533A" w:rsidRPr="0005533A" w:rsidRDefault="0005533A" w:rsidP="0005533A">
      <w:pPr>
        <w:pStyle w:val="2"/>
        <w:spacing w:before="5" w:line="274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05533A">
        <w:rPr>
          <w:rFonts w:ascii="Times New Roman" w:hAnsi="Times New Roman" w:cs="Times New Roman"/>
          <w:color w:val="auto"/>
          <w:sz w:val="24"/>
          <w:szCs w:val="24"/>
        </w:rPr>
        <w:t>Задачи:</w:t>
      </w:r>
    </w:p>
    <w:p w:rsidR="0005533A" w:rsidRPr="0005533A" w:rsidRDefault="0005533A" w:rsidP="0005533A">
      <w:pPr>
        <w:widowControl w:val="0"/>
        <w:tabs>
          <w:tab w:val="left" w:pos="959"/>
        </w:tabs>
        <w:autoSpaceDE w:val="0"/>
        <w:autoSpaceDN w:val="0"/>
        <w:spacing w:line="274" w:lineRule="exact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сбор необходимой информации о ребенке и егосемье;</w:t>
      </w:r>
    </w:p>
    <w:p w:rsidR="0005533A" w:rsidRPr="0005533A" w:rsidRDefault="0005533A" w:rsidP="0005533A">
      <w:pPr>
        <w:widowControl w:val="0"/>
        <w:tabs>
          <w:tab w:val="left" w:pos="959"/>
        </w:tabs>
        <w:autoSpaceDE w:val="0"/>
        <w:autoSpaceDN w:val="0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определение запросов родителей о дополнительном образованиидетей;</w:t>
      </w:r>
    </w:p>
    <w:p w:rsidR="0005533A" w:rsidRPr="0005533A" w:rsidRDefault="0005533A" w:rsidP="0005533A">
      <w:pPr>
        <w:widowControl w:val="0"/>
        <w:tabs>
          <w:tab w:val="left" w:pos="959"/>
        </w:tabs>
        <w:autoSpaceDE w:val="0"/>
        <w:autoSpaceDN w:val="0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определение оценки родителями эффективности работы специалистов ивоспитателей;</w:t>
      </w:r>
    </w:p>
    <w:p w:rsidR="0005533A" w:rsidRPr="0005533A" w:rsidRDefault="0005533A" w:rsidP="0005533A">
      <w:pPr>
        <w:widowControl w:val="0"/>
        <w:tabs>
          <w:tab w:val="left" w:pos="959"/>
        </w:tabs>
        <w:autoSpaceDE w:val="0"/>
        <w:autoSpaceDN w:val="0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определение оценки родителями работыДОО.</w:t>
      </w:r>
    </w:p>
    <w:p w:rsidR="0005533A" w:rsidRDefault="0005533A" w:rsidP="0005533A">
      <w:pPr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Бе</w:t>
      </w:r>
      <w:r>
        <w:rPr>
          <w:sz w:val="24"/>
        </w:rPr>
        <w:t>седы и консультации дефектолога</w:t>
      </w:r>
      <w:r>
        <w:rPr>
          <w:i/>
          <w:sz w:val="24"/>
        </w:rPr>
        <w:t xml:space="preserve">. </w:t>
      </w:r>
      <w:r>
        <w:rPr>
          <w:sz w:val="24"/>
        </w:rPr>
        <w:t>Проводятся по запросам родителей и по плану индивидуальной работы с родителями.</w:t>
      </w:r>
    </w:p>
    <w:p w:rsidR="0005533A" w:rsidRPr="0005533A" w:rsidRDefault="0005533A" w:rsidP="0005533A">
      <w:pPr>
        <w:pStyle w:val="2"/>
        <w:spacing w:before="5" w:line="274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05533A">
        <w:rPr>
          <w:rFonts w:ascii="Times New Roman" w:hAnsi="Times New Roman" w:cs="Times New Roman"/>
          <w:color w:val="auto"/>
          <w:sz w:val="24"/>
          <w:szCs w:val="24"/>
        </w:rPr>
        <w:t>Задачи:</w:t>
      </w:r>
    </w:p>
    <w:p w:rsidR="0005533A" w:rsidRPr="0005533A" w:rsidRDefault="0005533A" w:rsidP="0005533A">
      <w:pPr>
        <w:widowControl w:val="0"/>
        <w:tabs>
          <w:tab w:val="left" w:pos="1041"/>
        </w:tabs>
        <w:autoSpaceDE w:val="0"/>
        <w:autoSpaceDN w:val="0"/>
        <w:ind w:right="229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оказание индивидуальной помощи родителям по вопросам коррекции, образования и воспитания;</w:t>
      </w:r>
    </w:p>
    <w:p w:rsidR="00D241CD" w:rsidRDefault="0005533A" w:rsidP="0005533A">
      <w:pPr>
        <w:widowControl w:val="0"/>
        <w:tabs>
          <w:tab w:val="left" w:pos="959"/>
        </w:tabs>
        <w:autoSpaceDE w:val="0"/>
        <w:autoSpaceDN w:val="0"/>
        <w:ind w:right="3216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 xml:space="preserve">оказание индивидуальной помощи в форме домашних </w:t>
      </w:r>
      <w:r w:rsidR="00D241CD" w:rsidRPr="0005533A">
        <w:rPr>
          <w:sz w:val="24"/>
        </w:rPr>
        <w:t xml:space="preserve">заданий. </w:t>
      </w:r>
    </w:p>
    <w:p w:rsidR="0005533A" w:rsidRPr="0005533A" w:rsidRDefault="0005533A" w:rsidP="0005533A">
      <w:pPr>
        <w:widowControl w:val="0"/>
        <w:tabs>
          <w:tab w:val="left" w:pos="959"/>
        </w:tabs>
        <w:autoSpaceDE w:val="0"/>
        <w:autoSpaceDN w:val="0"/>
        <w:ind w:right="3216"/>
        <w:rPr>
          <w:sz w:val="24"/>
        </w:rPr>
      </w:pPr>
      <w:r w:rsidRPr="0005533A">
        <w:rPr>
          <w:sz w:val="24"/>
        </w:rPr>
        <w:t>Формы наглядного информационногообеспечения</w:t>
      </w:r>
    </w:p>
    <w:p w:rsidR="0005533A" w:rsidRDefault="0005533A" w:rsidP="0005533A">
      <w:r>
        <w:rPr>
          <w:sz w:val="24"/>
        </w:rPr>
        <w:t xml:space="preserve">- </w:t>
      </w:r>
      <w:r w:rsidRPr="0005533A">
        <w:rPr>
          <w:sz w:val="24"/>
        </w:rPr>
        <w:t>Информационные стенды и тематические выставки</w:t>
      </w:r>
      <w:r>
        <w:rPr>
          <w:i/>
          <w:sz w:val="24"/>
        </w:rPr>
        <w:t xml:space="preserve">. </w:t>
      </w:r>
      <w:r>
        <w:rPr>
          <w:sz w:val="24"/>
        </w:rPr>
        <w:t xml:space="preserve">Стационарные и передвижные стенды и выставки размещаются в удобных для родителей </w:t>
      </w:r>
    </w:p>
    <w:p w:rsidR="0005533A" w:rsidRPr="0005533A" w:rsidRDefault="0005533A" w:rsidP="0005533A">
      <w:pPr>
        <w:pStyle w:val="2"/>
        <w:spacing w:before="3" w:line="274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05533A">
        <w:rPr>
          <w:rFonts w:ascii="Times New Roman" w:hAnsi="Times New Roman" w:cs="Times New Roman"/>
          <w:color w:val="auto"/>
          <w:sz w:val="24"/>
          <w:szCs w:val="24"/>
        </w:rPr>
        <w:t>Задачи:</w:t>
      </w:r>
    </w:p>
    <w:p w:rsidR="0005533A" w:rsidRPr="0005533A" w:rsidRDefault="0005533A" w:rsidP="0005533A">
      <w:pPr>
        <w:widowControl w:val="0"/>
        <w:tabs>
          <w:tab w:val="left" w:pos="959"/>
        </w:tabs>
        <w:autoSpaceDE w:val="0"/>
        <w:autoSpaceDN w:val="0"/>
        <w:spacing w:line="274" w:lineRule="exact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информирование родителей об организации коррекционно-образовательной работы вДОО;</w:t>
      </w:r>
    </w:p>
    <w:p w:rsidR="0005533A" w:rsidRPr="0005533A" w:rsidRDefault="0005533A" w:rsidP="0005533A">
      <w:pPr>
        <w:widowControl w:val="0"/>
        <w:tabs>
          <w:tab w:val="left" w:pos="959"/>
        </w:tabs>
        <w:autoSpaceDE w:val="0"/>
        <w:autoSpaceDN w:val="0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информация о графиках работы администрации испециалистов.</w:t>
      </w:r>
    </w:p>
    <w:p w:rsidR="0005533A" w:rsidRDefault="0005533A" w:rsidP="0005533A">
      <w:pPr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Выставки детских работ</w:t>
      </w:r>
      <w:r>
        <w:rPr>
          <w:i/>
          <w:sz w:val="24"/>
        </w:rPr>
        <w:t xml:space="preserve">. </w:t>
      </w:r>
      <w:r>
        <w:rPr>
          <w:sz w:val="24"/>
        </w:rPr>
        <w:t>Проводятся по плану воспитательно-образовательной работы.</w:t>
      </w:r>
    </w:p>
    <w:p w:rsidR="0005533A" w:rsidRDefault="0005533A" w:rsidP="0005533A">
      <w:pPr>
        <w:pStyle w:val="af6"/>
        <w:ind w:left="0"/>
        <w:jc w:val="left"/>
      </w:pPr>
      <w:r>
        <w:t>Задачи:</w:t>
      </w:r>
    </w:p>
    <w:p w:rsidR="0005533A" w:rsidRPr="00D21763" w:rsidRDefault="00D21763" w:rsidP="00D21763">
      <w:pPr>
        <w:widowControl w:val="0"/>
        <w:tabs>
          <w:tab w:val="left" w:pos="959"/>
        </w:tabs>
        <w:autoSpaceDE w:val="0"/>
        <w:autoSpaceDN w:val="0"/>
        <w:rPr>
          <w:sz w:val="24"/>
        </w:rPr>
      </w:pPr>
      <w:r>
        <w:rPr>
          <w:sz w:val="24"/>
        </w:rPr>
        <w:t xml:space="preserve">- </w:t>
      </w:r>
      <w:r w:rsidR="0005533A" w:rsidRPr="00D21763">
        <w:rPr>
          <w:sz w:val="24"/>
        </w:rPr>
        <w:t>ознакомление родителей с формами продуктивной деятельностидетей;</w:t>
      </w:r>
    </w:p>
    <w:p w:rsidR="0005533A" w:rsidRPr="00D21763" w:rsidRDefault="00D21763" w:rsidP="00D21763">
      <w:pPr>
        <w:widowControl w:val="0"/>
        <w:tabs>
          <w:tab w:val="left" w:pos="1043"/>
        </w:tabs>
        <w:autoSpaceDE w:val="0"/>
        <w:autoSpaceDN w:val="0"/>
        <w:ind w:right="235"/>
        <w:rPr>
          <w:sz w:val="24"/>
        </w:rPr>
      </w:pPr>
      <w:r>
        <w:rPr>
          <w:sz w:val="24"/>
        </w:rPr>
        <w:t xml:space="preserve">- </w:t>
      </w:r>
      <w:r w:rsidR="0005533A" w:rsidRPr="00D21763">
        <w:rPr>
          <w:sz w:val="24"/>
        </w:rPr>
        <w:t>привлечение и активизация интереса родителей к продуктивной деятельности своего ребенка.</w:t>
      </w:r>
    </w:p>
    <w:p w:rsidR="0005533A" w:rsidRDefault="00D21763" w:rsidP="00D21763">
      <w:pPr>
        <w:rPr>
          <w:sz w:val="24"/>
        </w:rPr>
      </w:pPr>
      <w:r>
        <w:rPr>
          <w:sz w:val="24"/>
        </w:rPr>
        <w:t xml:space="preserve">- </w:t>
      </w:r>
      <w:r w:rsidR="0005533A" w:rsidRPr="00D21763">
        <w:rPr>
          <w:sz w:val="24"/>
        </w:rPr>
        <w:t xml:space="preserve">Открытые занятия </w:t>
      </w:r>
      <w:r>
        <w:rPr>
          <w:sz w:val="24"/>
        </w:rPr>
        <w:t>дефектолога</w:t>
      </w:r>
      <w:r w:rsidR="0005533A" w:rsidRPr="00D21763">
        <w:rPr>
          <w:sz w:val="24"/>
        </w:rPr>
        <w:t xml:space="preserve"> и </w:t>
      </w:r>
      <w:r w:rsidR="00BE3372" w:rsidRPr="00D21763">
        <w:rPr>
          <w:sz w:val="24"/>
        </w:rPr>
        <w:t>воспитателей</w:t>
      </w:r>
      <w:r w:rsidR="00BE3372">
        <w:rPr>
          <w:sz w:val="24"/>
        </w:rPr>
        <w:t>. Задания</w:t>
      </w:r>
      <w:r w:rsidR="0005533A">
        <w:rPr>
          <w:sz w:val="24"/>
        </w:rPr>
        <w:t xml:space="preserve"> и методы работы подбираются в форме, доступной для понимания родителями. Проводятся 2-3 раза в год.</w:t>
      </w:r>
    </w:p>
    <w:p w:rsidR="00D21763" w:rsidRPr="00D21763" w:rsidRDefault="00D21763" w:rsidP="00D21763">
      <w:pPr>
        <w:pStyle w:val="2"/>
        <w:spacing w:before="64" w:line="274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D21763">
        <w:rPr>
          <w:rFonts w:ascii="Times New Roman" w:hAnsi="Times New Roman" w:cs="Times New Roman"/>
          <w:color w:val="auto"/>
          <w:sz w:val="24"/>
          <w:szCs w:val="24"/>
        </w:rPr>
        <w:t>Задачи:</w:t>
      </w:r>
    </w:p>
    <w:p w:rsidR="00D21763" w:rsidRPr="00D21763" w:rsidRDefault="00D21763" w:rsidP="00D21763">
      <w:pPr>
        <w:widowControl w:val="0"/>
        <w:tabs>
          <w:tab w:val="left" w:pos="959"/>
        </w:tabs>
        <w:autoSpaceDE w:val="0"/>
        <w:autoSpaceDN w:val="0"/>
        <w:spacing w:line="274" w:lineRule="exact"/>
        <w:rPr>
          <w:sz w:val="24"/>
        </w:rPr>
      </w:pPr>
      <w:r>
        <w:rPr>
          <w:sz w:val="24"/>
        </w:rPr>
        <w:t xml:space="preserve">- </w:t>
      </w:r>
      <w:r w:rsidRPr="00D21763">
        <w:rPr>
          <w:sz w:val="24"/>
        </w:rPr>
        <w:t>создание условий для объективной оценки родителями успехов и трудностей своихдетей;</w:t>
      </w:r>
    </w:p>
    <w:p w:rsidR="00D21763" w:rsidRPr="00D21763" w:rsidRDefault="00D21763" w:rsidP="00D21763">
      <w:pPr>
        <w:widowControl w:val="0"/>
        <w:tabs>
          <w:tab w:val="left" w:pos="1022"/>
        </w:tabs>
        <w:autoSpaceDE w:val="0"/>
        <w:autoSpaceDN w:val="0"/>
        <w:ind w:right="233"/>
        <w:jc w:val="both"/>
        <w:rPr>
          <w:sz w:val="24"/>
        </w:rPr>
      </w:pPr>
      <w:r>
        <w:rPr>
          <w:sz w:val="24"/>
        </w:rPr>
        <w:t xml:space="preserve">- </w:t>
      </w:r>
      <w:r w:rsidRPr="00D21763">
        <w:rPr>
          <w:sz w:val="24"/>
        </w:rPr>
        <w:t>наглядное обучение родителей методам и формам дополнительной работы с детьми в домашнихусловиях.</w:t>
      </w:r>
    </w:p>
    <w:p w:rsidR="00D21763" w:rsidRDefault="00D21763" w:rsidP="00D21763">
      <w:pPr>
        <w:pStyle w:val="af6"/>
        <w:spacing w:before="1"/>
        <w:ind w:left="0" w:right="231" w:firstLine="566"/>
      </w:pPr>
      <w:r>
        <w:t>В реализации задач социально-педагогического блока принимают все специалисты и воспитатели специального детского сада. Сфера их компетентности определена должностными инструкциями.</w:t>
      </w:r>
    </w:p>
    <w:p w:rsidR="00D21763" w:rsidRDefault="00D21763" w:rsidP="00D21763">
      <w:pPr>
        <w:ind w:right="224"/>
        <w:jc w:val="both"/>
        <w:rPr>
          <w:sz w:val="24"/>
        </w:rPr>
      </w:pPr>
      <w:r>
        <w:rPr>
          <w:sz w:val="24"/>
        </w:rPr>
        <w:t xml:space="preserve">- </w:t>
      </w:r>
      <w:r w:rsidRPr="00D21763">
        <w:rPr>
          <w:sz w:val="24"/>
        </w:rPr>
        <w:t>Совместные и семейные проекты различной направленности</w:t>
      </w:r>
      <w:r>
        <w:rPr>
          <w:b/>
          <w:i/>
          <w:sz w:val="24"/>
        </w:rPr>
        <w:t xml:space="preserve">. </w:t>
      </w:r>
      <w:r>
        <w:rPr>
          <w:sz w:val="24"/>
        </w:rPr>
        <w:t>Создание совместных детско- родительских проектов.</w:t>
      </w:r>
    </w:p>
    <w:p w:rsidR="00D21763" w:rsidRDefault="00D21763" w:rsidP="00D21763">
      <w:pPr>
        <w:pStyle w:val="af6"/>
        <w:spacing w:before="2" w:line="276" w:lineRule="auto"/>
        <w:ind w:left="0" w:right="227"/>
      </w:pPr>
      <w:r>
        <w:t>З</w:t>
      </w:r>
      <w:r w:rsidRPr="00D21763">
        <w:t>адачи:</w:t>
      </w:r>
      <w:r>
        <w:t>активная совместная экспериментально-исследовательская деятельность родителей идетей.</w:t>
      </w:r>
    </w:p>
    <w:p w:rsidR="00D21763" w:rsidRDefault="00D21763" w:rsidP="00D21763">
      <w:pPr>
        <w:ind w:right="227"/>
        <w:jc w:val="both"/>
        <w:rPr>
          <w:sz w:val="24"/>
        </w:rPr>
      </w:pPr>
      <w:r>
        <w:rPr>
          <w:sz w:val="24"/>
        </w:rPr>
        <w:t xml:space="preserve">- </w:t>
      </w:r>
      <w:r w:rsidRPr="00D21763">
        <w:rPr>
          <w:sz w:val="24"/>
        </w:rPr>
        <w:t>Опосредованное интернет-общение.</w:t>
      </w:r>
      <w:r>
        <w:rPr>
          <w:sz w:val="24"/>
        </w:rPr>
        <w:t>Создание интернет-пространства групп, электронной почты для родителей.</w:t>
      </w:r>
    </w:p>
    <w:p w:rsidR="00D21763" w:rsidRDefault="00D21763" w:rsidP="00D21763">
      <w:pPr>
        <w:pStyle w:val="af6"/>
        <w:ind w:left="0" w:right="223"/>
      </w:pPr>
      <w:r w:rsidRPr="00D21763">
        <w:t>Задачи:</w:t>
      </w:r>
      <w:r>
        <w:t>позволяет родителям быть в курсе содержания деятельности группы, даже если ребенок по разным причинам не посещает детский сад. Родители могут своевременно и быстро получить различную информацию: презентации, методическую литературу, задания, получить ответы по интересующим вопросам</w:t>
      </w:r>
    </w:p>
    <w:p w:rsidR="00D21763" w:rsidRDefault="00D21763" w:rsidP="00D21763">
      <w:pPr>
        <w:rPr>
          <w:rFonts w:eastAsia="Times New Roman"/>
          <w:sz w:val="24"/>
          <w:szCs w:val="24"/>
        </w:rPr>
      </w:pPr>
      <w:r>
        <w:t xml:space="preserve">- Создание </w:t>
      </w:r>
      <w:r>
        <w:rPr>
          <w:rFonts w:eastAsia="Times New Roman"/>
          <w:sz w:val="24"/>
          <w:szCs w:val="24"/>
        </w:rPr>
        <w:t>информационно-методического</w:t>
      </w:r>
      <w:r w:rsidRPr="001C5CC6">
        <w:rPr>
          <w:rFonts w:eastAsia="Times New Roman"/>
          <w:sz w:val="24"/>
          <w:szCs w:val="24"/>
        </w:rPr>
        <w:t xml:space="preserve"> журнал</w:t>
      </w:r>
      <w:r>
        <w:rPr>
          <w:rFonts w:eastAsia="Times New Roman"/>
          <w:sz w:val="24"/>
          <w:szCs w:val="24"/>
        </w:rPr>
        <w:t>а</w:t>
      </w:r>
      <w:r w:rsidRPr="001C5CC6">
        <w:rPr>
          <w:rFonts w:eastAsia="Times New Roman"/>
          <w:sz w:val="24"/>
          <w:szCs w:val="24"/>
        </w:rPr>
        <w:t xml:space="preserve"> для педагогов и</w:t>
      </w:r>
      <w:r>
        <w:rPr>
          <w:rFonts w:eastAsia="Times New Roman"/>
          <w:sz w:val="24"/>
          <w:szCs w:val="24"/>
        </w:rPr>
        <w:t xml:space="preserve"> родителей «Журавлик», и детского познавательного</w:t>
      </w:r>
      <w:r w:rsidRPr="001C5CC6">
        <w:rPr>
          <w:rFonts w:eastAsia="Times New Roman"/>
          <w:sz w:val="24"/>
          <w:szCs w:val="24"/>
        </w:rPr>
        <w:t xml:space="preserve"> журнал</w:t>
      </w:r>
      <w:r>
        <w:rPr>
          <w:rFonts w:eastAsia="Times New Roman"/>
          <w:sz w:val="24"/>
          <w:szCs w:val="24"/>
        </w:rPr>
        <w:t>а</w:t>
      </w:r>
      <w:r w:rsidRPr="001C5CC6">
        <w:rPr>
          <w:rFonts w:eastAsia="Times New Roman"/>
          <w:sz w:val="24"/>
          <w:szCs w:val="24"/>
        </w:rPr>
        <w:t xml:space="preserve"> для детей «Знайка».</w:t>
      </w:r>
    </w:p>
    <w:p w:rsidR="00D241CD" w:rsidRPr="0005533A" w:rsidRDefault="00D241CD" w:rsidP="00D241CD">
      <w:pPr>
        <w:pStyle w:val="2"/>
        <w:spacing w:before="5" w:line="274" w:lineRule="exact"/>
        <w:rPr>
          <w:rFonts w:ascii="Times New Roman" w:hAnsi="Times New Roman" w:cs="Times New Roman"/>
          <w:color w:val="auto"/>
          <w:sz w:val="24"/>
          <w:szCs w:val="24"/>
        </w:rPr>
      </w:pPr>
      <w:r w:rsidRPr="0005533A">
        <w:rPr>
          <w:rFonts w:ascii="Times New Roman" w:hAnsi="Times New Roman" w:cs="Times New Roman"/>
          <w:color w:val="auto"/>
          <w:sz w:val="24"/>
          <w:szCs w:val="24"/>
        </w:rPr>
        <w:t>Задачи:</w:t>
      </w:r>
    </w:p>
    <w:p w:rsidR="00D241CD" w:rsidRPr="0005533A" w:rsidRDefault="00D241CD" w:rsidP="00D241CD">
      <w:pPr>
        <w:widowControl w:val="0"/>
        <w:tabs>
          <w:tab w:val="left" w:pos="959"/>
        </w:tabs>
        <w:autoSpaceDE w:val="0"/>
        <w:autoSpaceDN w:val="0"/>
        <w:spacing w:line="274" w:lineRule="exact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>информирование родителей об организации коррекционно-образовательной работы вДОО;</w:t>
      </w:r>
    </w:p>
    <w:p w:rsidR="00D241CD" w:rsidRDefault="00D241CD" w:rsidP="00D241CD">
      <w:pPr>
        <w:widowControl w:val="0"/>
        <w:tabs>
          <w:tab w:val="left" w:pos="1041"/>
        </w:tabs>
        <w:autoSpaceDE w:val="0"/>
        <w:autoSpaceDN w:val="0"/>
        <w:ind w:right="229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 xml:space="preserve">оказание </w:t>
      </w:r>
      <w:r>
        <w:rPr>
          <w:sz w:val="24"/>
        </w:rPr>
        <w:t xml:space="preserve">методической </w:t>
      </w:r>
      <w:r w:rsidRPr="0005533A">
        <w:rPr>
          <w:sz w:val="24"/>
        </w:rPr>
        <w:t>помощи родителям по вопросам корр</w:t>
      </w:r>
      <w:r>
        <w:rPr>
          <w:sz w:val="24"/>
        </w:rPr>
        <w:t>екции, образования и воспитания.</w:t>
      </w:r>
    </w:p>
    <w:p w:rsidR="00D241CD" w:rsidRDefault="00D241CD" w:rsidP="00D241CD">
      <w:pPr>
        <w:widowControl w:val="0"/>
        <w:tabs>
          <w:tab w:val="left" w:pos="1041"/>
        </w:tabs>
        <w:autoSpaceDE w:val="0"/>
        <w:autoSpaceDN w:val="0"/>
        <w:ind w:right="229"/>
        <w:rPr>
          <w:sz w:val="24"/>
        </w:rPr>
      </w:pPr>
      <w:r>
        <w:rPr>
          <w:sz w:val="24"/>
        </w:rPr>
        <w:t>-Консультации на сайте ДОО.</w:t>
      </w:r>
    </w:p>
    <w:p w:rsidR="00D241CD" w:rsidRPr="0005533A" w:rsidRDefault="00D241CD" w:rsidP="00D241CD">
      <w:pPr>
        <w:widowControl w:val="0"/>
        <w:tabs>
          <w:tab w:val="left" w:pos="1041"/>
        </w:tabs>
        <w:autoSpaceDE w:val="0"/>
        <w:autoSpaceDN w:val="0"/>
        <w:ind w:right="229"/>
        <w:rPr>
          <w:sz w:val="24"/>
        </w:rPr>
      </w:pPr>
      <w:r>
        <w:rPr>
          <w:sz w:val="24"/>
        </w:rPr>
        <w:t>Задачи:</w:t>
      </w:r>
    </w:p>
    <w:p w:rsidR="00D241CD" w:rsidRDefault="00D241CD" w:rsidP="00D241CD">
      <w:pPr>
        <w:widowControl w:val="0"/>
        <w:tabs>
          <w:tab w:val="left" w:pos="1041"/>
        </w:tabs>
        <w:autoSpaceDE w:val="0"/>
        <w:autoSpaceDN w:val="0"/>
        <w:ind w:right="229"/>
        <w:rPr>
          <w:sz w:val="24"/>
        </w:rPr>
      </w:pPr>
      <w:r>
        <w:rPr>
          <w:sz w:val="24"/>
        </w:rPr>
        <w:t xml:space="preserve">- </w:t>
      </w:r>
      <w:r w:rsidRPr="0005533A">
        <w:rPr>
          <w:sz w:val="24"/>
        </w:rPr>
        <w:t xml:space="preserve">оказание </w:t>
      </w:r>
      <w:r>
        <w:rPr>
          <w:sz w:val="24"/>
        </w:rPr>
        <w:t xml:space="preserve">методической </w:t>
      </w:r>
      <w:r w:rsidRPr="0005533A">
        <w:rPr>
          <w:sz w:val="24"/>
        </w:rPr>
        <w:t>помощи родителям по вопросам корр</w:t>
      </w:r>
      <w:r>
        <w:rPr>
          <w:sz w:val="24"/>
        </w:rPr>
        <w:t>екции, образования и воспитания.</w:t>
      </w:r>
    </w:p>
    <w:p w:rsidR="00EC5B1B" w:rsidRPr="00EC5B1B" w:rsidRDefault="00EC5B1B" w:rsidP="00EC5B1B">
      <w:pPr>
        <w:pStyle w:val="3"/>
        <w:spacing w:before="64"/>
        <w:rPr>
          <w:rFonts w:ascii="Times New Roman" w:hAnsi="Times New Roman" w:cs="Times New Roman"/>
          <w:color w:val="auto"/>
        </w:rPr>
      </w:pPr>
      <w:r w:rsidRPr="00EC5B1B">
        <w:rPr>
          <w:rFonts w:ascii="Times New Roman" w:hAnsi="Times New Roman" w:cs="Times New Roman"/>
          <w:color w:val="auto"/>
        </w:rPr>
        <w:t>Перспективный план взаимодействия с родителями</w:t>
      </w:r>
    </w:p>
    <w:p w:rsidR="00EC5B1B" w:rsidRDefault="00EC5B1B" w:rsidP="00EC5B1B">
      <w:pPr>
        <w:pStyle w:val="af6"/>
        <w:spacing w:before="4"/>
        <w:ind w:left="0"/>
        <w:jc w:val="left"/>
        <w:rPr>
          <w:b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4656"/>
        <w:gridCol w:w="2542"/>
        <w:gridCol w:w="1722"/>
      </w:tblGrid>
      <w:tr w:rsidR="00F05356" w:rsidRPr="00F05356" w:rsidTr="00DB0549">
        <w:trPr>
          <w:trHeight w:val="395"/>
        </w:trPr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b/>
              </w:rPr>
            </w:pPr>
          </w:p>
        </w:tc>
        <w:tc>
          <w:tcPr>
            <w:tcW w:w="4656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b/>
              </w:rPr>
            </w:pPr>
            <w:r w:rsidRPr="00F05356">
              <w:rPr>
                <w:b/>
              </w:rPr>
              <w:t>Содержание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b/>
              </w:rPr>
            </w:pPr>
            <w:r w:rsidRPr="00F05356">
              <w:rPr>
                <w:b/>
              </w:rPr>
              <w:t>Форма проведения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b/>
              </w:rPr>
            </w:pPr>
            <w:r w:rsidRPr="00F05356">
              <w:rPr>
                <w:b/>
              </w:rPr>
              <w:t>Срок</w:t>
            </w:r>
          </w:p>
        </w:tc>
      </w:tr>
      <w:tr w:rsidR="00F05356" w:rsidRPr="00F05356" w:rsidTr="00DB0549">
        <w:trPr>
          <w:trHeight w:val="90"/>
        </w:trPr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1.</w:t>
            </w:r>
          </w:p>
        </w:tc>
        <w:tc>
          <w:tcPr>
            <w:tcW w:w="4656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both"/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Результаты обследования детей, задачи и формы работы в подготовительной   группе.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Медико-педагогический совет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IX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2.</w:t>
            </w:r>
          </w:p>
        </w:tc>
        <w:tc>
          <w:tcPr>
            <w:tcW w:w="4656" w:type="dxa"/>
          </w:tcPr>
          <w:p w:rsidR="00F05356" w:rsidRPr="00F05356" w:rsidRDefault="00B63E69" w:rsidP="00F05356">
            <w:pPr>
              <w:shd w:val="clear" w:color="auto" w:fill="FFFFFF"/>
              <w:outlineLvl w:val="0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670F53">
              <w:rPr>
                <w:rStyle w:val="c3"/>
                <w:bCs/>
                <w:sz w:val="20"/>
                <w:szCs w:val="20"/>
              </w:rPr>
              <w:t>«Роль семьи в развитии речи ребенка»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Выступление на родительском собрании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IX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rPr>
                <w:lang w:val="en-US"/>
              </w:rPr>
              <w:t>3</w:t>
            </w:r>
            <w:r w:rsidRPr="00F05356">
              <w:t>.</w:t>
            </w:r>
          </w:p>
        </w:tc>
        <w:tc>
          <w:tcPr>
            <w:tcW w:w="4656" w:type="dxa"/>
          </w:tcPr>
          <w:p w:rsidR="00F05356" w:rsidRPr="00F05356" w:rsidRDefault="00B63E69" w:rsidP="00F05356">
            <w:pPr>
              <w:shd w:val="clear" w:color="auto" w:fill="FFFFFF"/>
              <w:outlineLvl w:val="0"/>
              <w:rPr>
                <w:rFonts w:eastAsia="Times New Roman"/>
                <w:bCs/>
                <w:kern w:val="36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</w:t>
            </w:r>
            <w:r w:rsidRPr="006915E0">
              <w:rPr>
                <w:color w:val="000000"/>
                <w:sz w:val="20"/>
                <w:szCs w:val="20"/>
              </w:rPr>
              <w:t>Игра с ребёнком в жизни вашей семьи»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rPr>
                <w:lang w:val="en-US"/>
              </w:rPr>
              <w:t>IX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4.</w:t>
            </w:r>
          </w:p>
        </w:tc>
        <w:tc>
          <w:tcPr>
            <w:tcW w:w="4656" w:type="dxa"/>
          </w:tcPr>
          <w:p w:rsidR="00F05356" w:rsidRPr="00F05356" w:rsidRDefault="00B63E69" w:rsidP="00F05356">
            <w:pPr>
              <w:shd w:val="clear" w:color="auto" w:fill="FFFFFF"/>
              <w:outlineLvl w:val="0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B8258F">
              <w:rPr>
                <w:sz w:val="20"/>
                <w:szCs w:val="20"/>
                <w:shd w:val="clear" w:color="auto" w:fill="FFFFFF"/>
              </w:rPr>
              <w:t>«Компьютерная зависимость детей. Что делать?»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rPr>
                <w:sz w:val="20"/>
                <w:szCs w:val="20"/>
                <w:lang w:val="en-US"/>
              </w:rPr>
              <w:t>X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5.</w:t>
            </w:r>
          </w:p>
        </w:tc>
        <w:tc>
          <w:tcPr>
            <w:tcW w:w="4656" w:type="dxa"/>
          </w:tcPr>
          <w:p w:rsidR="00B63E69" w:rsidRPr="00670F53" w:rsidRDefault="00B63E69" w:rsidP="00B63E69">
            <w:pPr>
              <w:shd w:val="clear" w:color="auto" w:fill="FFFFFF"/>
              <w:rPr>
                <w:rFonts w:eastAsia="Times New Roman"/>
                <w:sz w:val="20"/>
                <w:szCs w:val="20"/>
              </w:rPr>
            </w:pPr>
            <w:r w:rsidRPr="00670F53">
              <w:rPr>
                <w:rFonts w:eastAsia="Times New Roman"/>
                <w:bCs/>
                <w:iCs/>
                <w:sz w:val="20"/>
                <w:szCs w:val="20"/>
              </w:rPr>
              <w:t>Развитие познавательных процессов у детей</w:t>
            </w:r>
          </w:p>
          <w:p w:rsidR="00B63E69" w:rsidRPr="00670F53" w:rsidRDefault="00B63E69" w:rsidP="00B63E69">
            <w:pPr>
              <w:shd w:val="clear" w:color="auto" w:fill="FFFFFF"/>
              <w:rPr>
                <w:rFonts w:eastAsia="Times New Roman"/>
                <w:bCs/>
                <w:iCs/>
                <w:sz w:val="20"/>
                <w:szCs w:val="20"/>
              </w:rPr>
            </w:pPr>
            <w:r w:rsidRPr="00670F53">
              <w:rPr>
                <w:rFonts w:eastAsia="Times New Roman"/>
                <w:bCs/>
                <w:iCs/>
                <w:sz w:val="20"/>
                <w:szCs w:val="20"/>
              </w:rPr>
              <w:t>старшего дошкольного возраста»</w:t>
            </w:r>
          </w:p>
          <w:p w:rsidR="00F05356" w:rsidRPr="00F05356" w:rsidRDefault="00F05356" w:rsidP="00F05356">
            <w:pPr>
              <w:spacing w:before="30" w:after="30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rFonts w:eastAsia="Times New Roman"/>
                <w:kern w:val="36"/>
                <w:sz w:val="20"/>
                <w:szCs w:val="20"/>
              </w:rPr>
              <w:t>Семинар-практикум для родителей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rPr>
                <w:sz w:val="20"/>
                <w:szCs w:val="20"/>
                <w:lang w:val="en-US"/>
              </w:rPr>
              <w:t>XI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6.</w:t>
            </w:r>
          </w:p>
        </w:tc>
        <w:tc>
          <w:tcPr>
            <w:tcW w:w="4656" w:type="dxa"/>
          </w:tcPr>
          <w:p w:rsidR="00F05356" w:rsidRPr="00F05356" w:rsidRDefault="00B63E69" w:rsidP="00F05356">
            <w:pPr>
              <w:spacing w:before="30" w:after="30"/>
              <w:rPr>
                <w:sz w:val="20"/>
                <w:szCs w:val="20"/>
              </w:rPr>
            </w:pPr>
            <w:r w:rsidRPr="00157ACC">
              <w:rPr>
                <w:rFonts w:eastAsia="Times New Roman"/>
                <w:bCs/>
                <w:sz w:val="20"/>
                <w:szCs w:val="20"/>
              </w:rPr>
              <w:t>«Как научить ребенка жить среди людей»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rFonts w:eastAsia="Times New Roman"/>
                <w:kern w:val="36"/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sz w:val="20"/>
                <w:szCs w:val="20"/>
                <w:lang w:val="en-US"/>
              </w:rPr>
            </w:pPr>
            <w:r w:rsidRPr="00F05356">
              <w:rPr>
                <w:sz w:val="20"/>
                <w:szCs w:val="20"/>
                <w:lang w:val="en-US"/>
              </w:rPr>
              <w:t>XI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sz w:val="20"/>
                <w:szCs w:val="20"/>
                <w:lang w:val="en-US"/>
              </w:rPr>
            </w:pPr>
            <w:r w:rsidRPr="00F05356">
              <w:rPr>
                <w:sz w:val="20"/>
                <w:szCs w:val="20"/>
              </w:rPr>
              <w:t>7</w:t>
            </w:r>
            <w:r w:rsidRPr="00F05356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4656" w:type="dxa"/>
          </w:tcPr>
          <w:p w:rsidR="00B63E69" w:rsidRPr="00670F53" w:rsidRDefault="00B63E69" w:rsidP="00B63E69">
            <w:pPr>
              <w:contextualSpacing/>
              <w:rPr>
                <w:sz w:val="20"/>
                <w:szCs w:val="20"/>
              </w:rPr>
            </w:pPr>
            <w:r w:rsidRPr="00670F53">
              <w:rPr>
                <w:sz w:val="20"/>
                <w:szCs w:val="20"/>
              </w:rPr>
              <w:t>«Развитие навыков звукового анализа и синтеза у детей дошкольного возраста с ТНР»</w:t>
            </w:r>
          </w:p>
          <w:p w:rsidR="00F05356" w:rsidRPr="00F05356" w:rsidRDefault="00F05356" w:rsidP="00B63E69">
            <w:pPr>
              <w:tabs>
                <w:tab w:val="left" w:pos="274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Выступление на родительском собрании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sz w:val="20"/>
                <w:szCs w:val="20"/>
                <w:lang w:val="en-US"/>
              </w:rPr>
            </w:pPr>
            <w:r w:rsidRPr="00F05356">
              <w:rPr>
                <w:lang w:val="en-US"/>
              </w:rPr>
              <w:t>XII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8.</w:t>
            </w:r>
          </w:p>
        </w:tc>
        <w:tc>
          <w:tcPr>
            <w:tcW w:w="4656" w:type="dxa"/>
          </w:tcPr>
          <w:p w:rsidR="00F05356" w:rsidRPr="00F05356" w:rsidRDefault="00287BA2" w:rsidP="00F05356">
            <w:pPr>
              <w:tabs>
                <w:tab w:val="left" w:pos="2745"/>
              </w:tabs>
              <w:jc w:val="both"/>
              <w:rPr>
                <w:rFonts w:eastAsia="Times New Roman"/>
                <w:bCs/>
                <w:sz w:val="20"/>
                <w:szCs w:val="20"/>
              </w:rPr>
            </w:pPr>
            <w:r>
              <w:rPr>
                <w:rFonts w:eastAsia="Times New Roman"/>
                <w:bCs/>
                <w:sz w:val="20"/>
                <w:szCs w:val="20"/>
              </w:rPr>
              <w:t>«</w:t>
            </w:r>
            <w:r w:rsidRPr="00C93BF5">
              <w:rPr>
                <w:rFonts w:eastAsia="Times New Roman"/>
                <w:bCs/>
                <w:sz w:val="20"/>
                <w:szCs w:val="20"/>
              </w:rPr>
              <w:t>Новогодние развлечения для детей от 3 лет в домашних условиях</w:t>
            </w:r>
            <w:r>
              <w:rPr>
                <w:rFonts w:eastAsia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XII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9.</w:t>
            </w:r>
          </w:p>
        </w:tc>
        <w:tc>
          <w:tcPr>
            <w:tcW w:w="4656" w:type="dxa"/>
          </w:tcPr>
          <w:p w:rsidR="00F05356" w:rsidRPr="00F05356" w:rsidRDefault="00287BA2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6501E6">
              <w:rPr>
                <w:bCs/>
                <w:color w:val="181818"/>
                <w:sz w:val="20"/>
                <w:szCs w:val="20"/>
              </w:rPr>
              <w:t>С какими книгами лучше дружить дошколятам»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rPr>
                <w:lang w:val="en-US"/>
              </w:rPr>
              <w:t>I</w:t>
            </w:r>
          </w:p>
        </w:tc>
      </w:tr>
      <w:tr w:rsidR="00F05356" w:rsidRPr="00F05356" w:rsidTr="00DB0549">
        <w:trPr>
          <w:trHeight w:val="343"/>
        </w:trPr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10.</w:t>
            </w:r>
          </w:p>
        </w:tc>
        <w:tc>
          <w:tcPr>
            <w:tcW w:w="4656" w:type="dxa"/>
          </w:tcPr>
          <w:p w:rsidR="00F05356" w:rsidRPr="00B63E69" w:rsidRDefault="00B63E69" w:rsidP="00B63E69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70F53">
              <w:rPr>
                <w:rStyle w:val="c10"/>
                <w:sz w:val="20"/>
                <w:szCs w:val="20"/>
              </w:rPr>
              <w:t>«Использование игр и игровых упражнений в домашних условиях для развития речи детей».</w:t>
            </w:r>
          </w:p>
        </w:tc>
        <w:tc>
          <w:tcPr>
            <w:tcW w:w="2542" w:type="dxa"/>
          </w:tcPr>
          <w:p w:rsidR="00F05356" w:rsidRPr="00F05356" w:rsidRDefault="00B63E69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670F53">
              <w:rPr>
                <w:rFonts w:eastAsia="Times New Roman"/>
                <w:kern w:val="36"/>
                <w:sz w:val="20"/>
                <w:szCs w:val="20"/>
              </w:rPr>
              <w:t>Консультация для родителей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II</w:t>
            </w:r>
          </w:p>
        </w:tc>
      </w:tr>
      <w:tr w:rsidR="00F05356" w:rsidRPr="00F05356" w:rsidTr="00DB0549">
        <w:trPr>
          <w:trHeight w:val="343"/>
        </w:trPr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11.</w:t>
            </w:r>
          </w:p>
        </w:tc>
        <w:tc>
          <w:tcPr>
            <w:tcW w:w="4656" w:type="dxa"/>
          </w:tcPr>
          <w:p w:rsidR="00F05356" w:rsidRPr="00F05356" w:rsidRDefault="00287BA2" w:rsidP="00F05356">
            <w:pPr>
              <w:shd w:val="clear" w:color="auto" w:fill="FFFFFF"/>
              <w:outlineLvl w:val="0"/>
              <w:rPr>
                <w:rFonts w:eastAsia="Times New Roman"/>
                <w:kern w:val="36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</w:t>
            </w:r>
            <w:r w:rsidRPr="00807216">
              <w:rPr>
                <w:color w:val="000000"/>
                <w:sz w:val="20"/>
                <w:szCs w:val="20"/>
              </w:rPr>
              <w:t>Что такое толерантность»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II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12.</w:t>
            </w:r>
          </w:p>
        </w:tc>
        <w:tc>
          <w:tcPr>
            <w:tcW w:w="4656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both"/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День открытых дверей» для родителей.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Открытое занятие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III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13.</w:t>
            </w:r>
          </w:p>
        </w:tc>
        <w:tc>
          <w:tcPr>
            <w:tcW w:w="4656" w:type="dxa"/>
          </w:tcPr>
          <w:p w:rsidR="00287BA2" w:rsidRPr="005623E8" w:rsidRDefault="00287BA2" w:rsidP="00287BA2">
            <w:pPr>
              <w:shd w:val="clear" w:color="auto" w:fill="FFFFFF"/>
              <w:spacing w:after="136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bCs/>
                <w:color w:val="000000"/>
                <w:sz w:val="20"/>
                <w:szCs w:val="20"/>
              </w:rPr>
              <w:t>«</w:t>
            </w:r>
            <w:r w:rsidRPr="005623E8">
              <w:rPr>
                <w:rFonts w:eastAsia="Times New Roman"/>
                <w:bCs/>
                <w:color w:val="000000"/>
                <w:sz w:val="20"/>
                <w:szCs w:val="20"/>
              </w:rPr>
              <w:t>О детской дружбе»</w:t>
            </w:r>
          </w:p>
          <w:p w:rsidR="00F05356" w:rsidRPr="00F05356" w:rsidRDefault="00F05356" w:rsidP="00F05356">
            <w:pPr>
              <w:tabs>
                <w:tab w:val="left" w:pos="2745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rPr>
                <w:lang w:val="en-US"/>
              </w:rPr>
              <w:t>III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14.</w:t>
            </w:r>
          </w:p>
        </w:tc>
        <w:tc>
          <w:tcPr>
            <w:tcW w:w="4656" w:type="dxa"/>
          </w:tcPr>
          <w:p w:rsidR="00F05356" w:rsidRPr="00F05356" w:rsidRDefault="00B63E69" w:rsidP="00F05356">
            <w:pPr>
              <w:tabs>
                <w:tab w:val="left" w:pos="2745"/>
              </w:tabs>
              <w:jc w:val="both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670F53">
              <w:rPr>
                <w:rFonts w:eastAsia="Times New Roman"/>
                <w:bCs/>
                <w:sz w:val="20"/>
              </w:rPr>
              <w:t>Дошкольник становится стать школьником. Готовим детей к школе.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Выступление на родительском собрании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IV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15.</w:t>
            </w:r>
          </w:p>
        </w:tc>
        <w:tc>
          <w:tcPr>
            <w:tcW w:w="4656" w:type="dxa"/>
          </w:tcPr>
          <w:p w:rsidR="00F05356" w:rsidRPr="00F05356" w:rsidRDefault="00287BA2" w:rsidP="00F05356">
            <w:pPr>
              <w:tabs>
                <w:tab w:val="left" w:pos="2745"/>
              </w:tabs>
              <w:jc w:val="both"/>
              <w:rPr>
                <w:iCs/>
                <w:kern w:val="36"/>
                <w:sz w:val="20"/>
                <w:szCs w:val="20"/>
              </w:rPr>
            </w:pPr>
            <w:r w:rsidRPr="008472BD">
              <w:rPr>
                <w:color w:val="000000"/>
                <w:sz w:val="20"/>
                <w:szCs w:val="20"/>
              </w:rPr>
              <w:t>«Игры для расширения словарного запаса ребенка»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IV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16.</w:t>
            </w:r>
          </w:p>
        </w:tc>
        <w:tc>
          <w:tcPr>
            <w:tcW w:w="4656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both"/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Неделя педагогического мастерства.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Открытое занятие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 xml:space="preserve"> В течение года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t>17.</w:t>
            </w:r>
          </w:p>
        </w:tc>
        <w:tc>
          <w:tcPr>
            <w:tcW w:w="4656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both"/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Особенности  развития детей группы, методы и приемы формирования познавательных процессов у детей.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Индивидуальные консультации с родителями.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В течение года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18.</w:t>
            </w:r>
          </w:p>
        </w:tc>
        <w:tc>
          <w:tcPr>
            <w:tcW w:w="4656" w:type="dxa"/>
          </w:tcPr>
          <w:p w:rsidR="00F05356" w:rsidRPr="00F05356" w:rsidRDefault="00287BA2" w:rsidP="00F05356">
            <w:pPr>
              <w:shd w:val="clear" w:color="auto" w:fill="FFFFFF"/>
              <w:spacing w:before="90" w:after="90" w:line="276" w:lineRule="auto"/>
              <w:rPr>
                <w:rFonts w:eastAsia="Times New Roman"/>
                <w:sz w:val="20"/>
                <w:szCs w:val="20"/>
              </w:rPr>
            </w:pPr>
            <w:r w:rsidRPr="002A7AAA">
              <w:rPr>
                <w:rFonts w:eastAsia="Times New Roman"/>
                <w:bCs/>
                <w:sz w:val="20"/>
                <w:szCs w:val="20"/>
              </w:rPr>
              <w:t>«Родителям будущих первоклассников»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sz w:val="20"/>
                <w:szCs w:val="20"/>
              </w:rPr>
            </w:pPr>
            <w:r w:rsidRPr="00F05356">
              <w:rPr>
                <w:lang w:val="en-US"/>
              </w:rPr>
              <w:t>V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t>19.</w:t>
            </w:r>
          </w:p>
        </w:tc>
        <w:tc>
          <w:tcPr>
            <w:tcW w:w="4656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both"/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Итоги работы педагога с детьми группы коррекции за учебный год.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Медико-педагогический совет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</w:pPr>
            <w:r w:rsidRPr="00F05356">
              <w:rPr>
                <w:lang w:val="en-US"/>
              </w:rPr>
              <w:t>V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</w:pPr>
            <w:r w:rsidRPr="00F05356">
              <w:t>20.</w:t>
            </w:r>
          </w:p>
        </w:tc>
        <w:tc>
          <w:tcPr>
            <w:tcW w:w="4656" w:type="dxa"/>
          </w:tcPr>
          <w:p w:rsidR="00F05356" w:rsidRPr="00F05356" w:rsidRDefault="00287BA2" w:rsidP="00F05356">
            <w:pPr>
              <w:tabs>
                <w:tab w:val="left" w:pos="2745"/>
              </w:tabs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bCs/>
                <w:sz w:val="20"/>
                <w:szCs w:val="20"/>
              </w:rPr>
              <w:t>«</w:t>
            </w:r>
            <w:r w:rsidRPr="00922BBE">
              <w:rPr>
                <w:rFonts w:eastAsia="Times New Roman"/>
                <w:bCs/>
                <w:sz w:val="20"/>
                <w:szCs w:val="20"/>
              </w:rPr>
              <w:t>Развитие исследовательских способностей детей дошкольного возраста в игре на природе</w:t>
            </w:r>
            <w:r>
              <w:rPr>
                <w:rFonts w:eastAsia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VI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</w:pPr>
            <w:r w:rsidRPr="00F05356">
              <w:t>21.</w:t>
            </w:r>
          </w:p>
        </w:tc>
        <w:tc>
          <w:tcPr>
            <w:tcW w:w="4656" w:type="dxa"/>
          </w:tcPr>
          <w:p w:rsidR="00F05356" w:rsidRPr="00F05356" w:rsidRDefault="00287BA2" w:rsidP="00F05356">
            <w:pPr>
              <w:tabs>
                <w:tab w:val="left" w:pos="2745"/>
              </w:tabs>
              <w:jc w:val="both"/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«</w:t>
            </w:r>
            <w:r w:rsidRPr="00915130">
              <w:rPr>
                <w:bCs/>
                <w:color w:val="000000"/>
                <w:sz w:val="20"/>
                <w:szCs w:val="20"/>
              </w:rPr>
              <w:t>Развитие коммуникативных навыков дошкольников</w:t>
            </w:r>
            <w:r>
              <w:rPr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VII</w:t>
            </w:r>
          </w:p>
        </w:tc>
      </w:tr>
      <w:tr w:rsidR="00F05356" w:rsidRPr="00F05356" w:rsidTr="00DB0549">
        <w:tc>
          <w:tcPr>
            <w:tcW w:w="543" w:type="dxa"/>
          </w:tcPr>
          <w:p w:rsidR="00F05356" w:rsidRPr="00F05356" w:rsidRDefault="00F05356" w:rsidP="00F05356">
            <w:pPr>
              <w:tabs>
                <w:tab w:val="left" w:pos="2745"/>
              </w:tabs>
            </w:pPr>
            <w:r w:rsidRPr="00F05356">
              <w:t>22.</w:t>
            </w:r>
          </w:p>
        </w:tc>
        <w:tc>
          <w:tcPr>
            <w:tcW w:w="4656" w:type="dxa"/>
          </w:tcPr>
          <w:p w:rsidR="00F05356" w:rsidRPr="00F05356" w:rsidRDefault="00287BA2" w:rsidP="00287BA2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«Как отвечать на детские вопросы»</w:t>
            </w:r>
          </w:p>
        </w:tc>
        <w:tc>
          <w:tcPr>
            <w:tcW w:w="2542" w:type="dxa"/>
          </w:tcPr>
          <w:p w:rsidR="00F05356" w:rsidRPr="00F05356" w:rsidRDefault="00F05356" w:rsidP="00F05356">
            <w:pPr>
              <w:tabs>
                <w:tab w:val="left" w:pos="2745"/>
              </w:tabs>
              <w:rPr>
                <w:sz w:val="20"/>
                <w:szCs w:val="20"/>
              </w:rPr>
            </w:pPr>
            <w:r w:rsidRPr="00F05356">
              <w:rPr>
                <w:sz w:val="20"/>
                <w:szCs w:val="20"/>
              </w:rPr>
              <w:t>Консультация на сайте детского сада</w:t>
            </w:r>
          </w:p>
        </w:tc>
        <w:tc>
          <w:tcPr>
            <w:tcW w:w="1722" w:type="dxa"/>
          </w:tcPr>
          <w:p w:rsidR="00F05356" w:rsidRPr="00F05356" w:rsidRDefault="00F05356" w:rsidP="00F05356">
            <w:pPr>
              <w:tabs>
                <w:tab w:val="left" w:pos="2745"/>
              </w:tabs>
              <w:jc w:val="center"/>
              <w:rPr>
                <w:lang w:val="en-US"/>
              </w:rPr>
            </w:pPr>
            <w:r w:rsidRPr="00F05356">
              <w:rPr>
                <w:lang w:val="en-US"/>
              </w:rPr>
              <w:t>VIII</w:t>
            </w:r>
          </w:p>
        </w:tc>
      </w:tr>
    </w:tbl>
    <w:p w:rsidR="00D21763" w:rsidRPr="00A750BE" w:rsidRDefault="00D21763" w:rsidP="00D21763">
      <w:pPr>
        <w:ind w:right="40"/>
        <w:rPr>
          <w:rFonts w:eastAsia="Times New Roman"/>
          <w:b/>
          <w:bCs/>
          <w:sz w:val="24"/>
          <w:szCs w:val="24"/>
        </w:rPr>
      </w:pPr>
      <w:r w:rsidRPr="009F3677">
        <w:rPr>
          <w:rFonts w:eastAsia="Times New Roman"/>
          <w:bCs/>
          <w:sz w:val="24"/>
          <w:szCs w:val="24"/>
          <w:lang w:val="en-US"/>
        </w:rPr>
        <w:t>III</w:t>
      </w:r>
      <w:r>
        <w:rPr>
          <w:rFonts w:eastAsia="Times New Roman"/>
          <w:bCs/>
          <w:sz w:val="24"/>
          <w:szCs w:val="24"/>
        </w:rPr>
        <w:t>Организационный раздел</w:t>
      </w:r>
    </w:p>
    <w:p w:rsidR="00D21763" w:rsidRPr="001C5CC6" w:rsidRDefault="00D21763" w:rsidP="00D21763">
      <w:pPr>
        <w:rPr>
          <w:sz w:val="24"/>
          <w:szCs w:val="24"/>
        </w:rPr>
      </w:pPr>
    </w:p>
    <w:p w:rsidR="00D21763" w:rsidRPr="00D47C1B" w:rsidRDefault="00D21763" w:rsidP="00D21763">
      <w:pPr>
        <w:rPr>
          <w:sz w:val="24"/>
          <w:szCs w:val="24"/>
        </w:rPr>
      </w:pPr>
      <w:r w:rsidRPr="00D47C1B">
        <w:rPr>
          <w:rFonts w:eastAsia="Times New Roman"/>
          <w:bCs/>
          <w:sz w:val="24"/>
          <w:szCs w:val="24"/>
        </w:rPr>
        <w:t>Основные направления коррекционной и образовательной деятельности</w:t>
      </w:r>
      <w:r>
        <w:rPr>
          <w:rFonts w:eastAsia="Times New Roman"/>
          <w:bCs/>
          <w:sz w:val="24"/>
          <w:szCs w:val="24"/>
        </w:rPr>
        <w:t>.</w:t>
      </w:r>
    </w:p>
    <w:p w:rsidR="00D21763" w:rsidRPr="001C5CC6" w:rsidRDefault="00D21763" w:rsidP="00D21763">
      <w:pPr>
        <w:tabs>
          <w:tab w:val="left" w:pos="760"/>
          <w:tab w:val="left" w:pos="2300"/>
          <w:tab w:val="left" w:pos="2580"/>
          <w:tab w:val="left" w:pos="3800"/>
          <w:tab w:val="left" w:pos="4740"/>
          <w:tab w:val="left" w:pos="6620"/>
          <w:tab w:val="left" w:pos="7600"/>
          <w:tab w:val="left" w:pos="8720"/>
        </w:tabs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 В соответствии    с</w:t>
      </w:r>
      <w:r w:rsidRPr="001C5CC6">
        <w:rPr>
          <w:rFonts w:eastAsia="Times New Roman"/>
          <w:sz w:val="24"/>
          <w:szCs w:val="24"/>
        </w:rPr>
        <w:tab/>
        <w:t>профилем</w:t>
      </w:r>
      <w:r w:rsidRPr="001C5CC6">
        <w:rPr>
          <w:rFonts w:eastAsia="Times New Roman"/>
          <w:sz w:val="24"/>
          <w:szCs w:val="24"/>
        </w:rPr>
        <w:tab/>
        <w:t>группы</w:t>
      </w:r>
      <w:r w:rsidRPr="001C5CC6">
        <w:rPr>
          <w:rFonts w:eastAsia="Times New Roman"/>
          <w:sz w:val="24"/>
          <w:szCs w:val="24"/>
        </w:rPr>
        <w:tab/>
        <w:t>образовательная</w:t>
      </w:r>
      <w:r w:rsidRPr="001C5CC6">
        <w:rPr>
          <w:rFonts w:eastAsia="Times New Roman"/>
          <w:sz w:val="24"/>
          <w:szCs w:val="24"/>
        </w:rPr>
        <w:tab/>
        <w:t>область</w:t>
      </w:r>
      <w:r w:rsidRPr="001C5CC6">
        <w:rPr>
          <w:sz w:val="24"/>
          <w:szCs w:val="24"/>
        </w:rPr>
        <w:tab/>
      </w:r>
      <w:r w:rsidRPr="001C5CC6">
        <w:rPr>
          <w:rFonts w:eastAsia="Times New Roman"/>
          <w:bCs/>
          <w:iCs/>
          <w:sz w:val="24"/>
          <w:szCs w:val="24"/>
        </w:rPr>
        <w:t>«Речевое</w:t>
      </w:r>
      <w:r w:rsidRPr="001C5CC6">
        <w:rPr>
          <w:sz w:val="24"/>
          <w:szCs w:val="24"/>
        </w:rPr>
        <w:tab/>
      </w:r>
      <w:r w:rsidR="0050468F" w:rsidRPr="001C5CC6">
        <w:rPr>
          <w:rFonts w:eastAsia="Times New Roman"/>
          <w:bCs/>
          <w:iCs/>
          <w:sz w:val="24"/>
          <w:szCs w:val="24"/>
        </w:rPr>
        <w:t xml:space="preserve">развитие </w:t>
      </w:r>
      <w:r w:rsidR="0050468F" w:rsidRPr="001C5CC6">
        <w:rPr>
          <w:rFonts w:eastAsia="Times New Roman"/>
          <w:sz w:val="24"/>
          <w:szCs w:val="24"/>
        </w:rPr>
        <w:t>«выдвинута</w:t>
      </w:r>
      <w:r w:rsidRPr="001C5CC6">
        <w:rPr>
          <w:rFonts w:eastAsia="Times New Roman"/>
          <w:sz w:val="24"/>
          <w:szCs w:val="24"/>
        </w:rPr>
        <w:t xml:space="preserve"> в Программе на первый план, так как овладение родным языком является одним из основных элементов формирования личности.</w:t>
      </w:r>
    </w:p>
    <w:p w:rsidR="00D21763" w:rsidRPr="00D47C1B" w:rsidRDefault="00D21763" w:rsidP="00D21763">
      <w:pPr>
        <w:ind w:right="20"/>
        <w:rPr>
          <w:sz w:val="24"/>
          <w:szCs w:val="24"/>
        </w:rPr>
      </w:pPr>
      <w:r w:rsidRPr="00D47C1B">
        <w:rPr>
          <w:rFonts w:eastAsia="Times New Roman"/>
          <w:bCs/>
          <w:sz w:val="24"/>
          <w:szCs w:val="24"/>
        </w:rPr>
        <w:t>I. Речевое развитие</w:t>
      </w:r>
    </w:p>
    <w:p w:rsidR="00D21763" w:rsidRPr="001C5CC6" w:rsidRDefault="00D21763" w:rsidP="008063A9">
      <w:pPr>
        <w:ind w:right="20"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Развитие словаря; формирование и совершенствование грамматического строя речи; развитие фонетико-фонематической системы языка и навыков языкового анализа (развитие просодической стороны речи, коррекция произносительной стороны речи; работа над слоговой структурой и звуконаполняемостью слов; совершенствование фонематического восприятия, развитие навыков звукового и слогового анализа и синтеза); развитие связной речи; формирование коммуникативных навыков; обучение элементам грамоты.</w:t>
      </w:r>
    </w:p>
    <w:p w:rsidR="00D21763" w:rsidRPr="00D47C1B" w:rsidRDefault="00D21763" w:rsidP="00D21763">
      <w:pPr>
        <w:ind w:right="20"/>
        <w:rPr>
          <w:sz w:val="24"/>
          <w:szCs w:val="24"/>
        </w:rPr>
      </w:pPr>
      <w:r w:rsidRPr="00D47C1B">
        <w:rPr>
          <w:rFonts w:eastAsia="Times New Roman"/>
          <w:bCs/>
          <w:sz w:val="24"/>
          <w:szCs w:val="24"/>
        </w:rPr>
        <w:t>II. Познавательное развитие</w:t>
      </w:r>
    </w:p>
    <w:p w:rsidR="00D21763" w:rsidRPr="001C5CC6" w:rsidRDefault="00D21763" w:rsidP="008063A9">
      <w:pPr>
        <w:ind w:right="20"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Сенсорное развитие; развитие психических функций; формирование целостной картины мира, познавательно-исследовательская деятельность; развитие математических представлений.</w:t>
      </w:r>
    </w:p>
    <w:p w:rsidR="00D21763" w:rsidRPr="00D47C1B" w:rsidRDefault="00D21763" w:rsidP="00D21763">
      <w:pPr>
        <w:rPr>
          <w:sz w:val="24"/>
          <w:szCs w:val="24"/>
        </w:rPr>
      </w:pPr>
    </w:p>
    <w:p w:rsidR="00D21763" w:rsidRPr="00D47C1B" w:rsidRDefault="00D21763" w:rsidP="00D21763">
      <w:pPr>
        <w:rPr>
          <w:rFonts w:eastAsia="Times New Roman"/>
          <w:bCs/>
          <w:sz w:val="24"/>
          <w:szCs w:val="24"/>
        </w:rPr>
      </w:pPr>
      <w:r w:rsidRPr="00D47C1B">
        <w:rPr>
          <w:rFonts w:eastAsia="Times New Roman"/>
          <w:bCs/>
          <w:sz w:val="24"/>
          <w:szCs w:val="24"/>
        </w:rPr>
        <w:t>Система коррекционной и образовательной деятельности</w:t>
      </w:r>
    </w:p>
    <w:p w:rsidR="00D21763" w:rsidRPr="001C5CC6" w:rsidRDefault="00D21763" w:rsidP="008063A9">
      <w:pPr>
        <w:ind w:right="20"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Учебный год в группе компенсирующей направленности для детей с тяжелыми нарушениями речи (общим недоразвитием речи) начинается первого сентября, длится до первого июня.</w:t>
      </w:r>
    </w:p>
    <w:p w:rsidR="00D21763" w:rsidRPr="00AA4B72" w:rsidRDefault="00D21763" w:rsidP="00D21763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Как правило, сентябрь отводится всеми специалистами для углубленной диагностики развития детей, сбора анамнеза, индивидуальной работы с детьми, совместной деятельности с детьми в режимные моменты, составления и обсуждения со всеми специалистами группы плана работы на первый период работы.</w:t>
      </w:r>
    </w:p>
    <w:p w:rsidR="00D21763" w:rsidRPr="001C5CC6" w:rsidRDefault="00D21763" w:rsidP="00D21763">
      <w:pPr>
        <w:rPr>
          <w:rFonts w:eastAsia="Times New Roman"/>
          <w:sz w:val="24"/>
          <w:szCs w:val="24"/>
        </w:rPr>
      </w:pPr>
      <w:r w:rsidRPr="001C5CC6">
        <w:rPr>
          <w:sz w:val="24"/>
          <w:szCs w:val="24"/>
        </w:rPr>
        <w:t xml:space="preserve"> В </w:t>
      </w:r>
      <w:r w:rsidRPr="001C5CC6">
        <w:rPr>
          <w:rFonts w:eastAsia="Times New Roman"/>
          <w:sz w:val="24"/>
          <w:szCs w:val="24"/>
        </w:rPr>
        <w:t>конце сентября специалисты, работающие в логопедической группе, на психолого-медико-педагогическом совещании при заведующей ДОУ обсуждают результаты диагностики индивидуального развития детей и на основании полученных результатов утверждают план работы группы на первый период работы.</w:t>
      </w:r>
    </w:p>
    <w:p w:rsidR="00D21763" w:rsidRPr="001C5CC6" w:rsidRDefault="008063A9" w:rsidP="00D21763">
      <w:pPr>
        <w:tabs>
          <w:tab w:val="left" w:pos="677"/>
        </w:tabs>
        <w:rPr>
          <w:rFonts w:eastAsia="Times New Roman"/>
          <w:sz w:val="24"/>
          <w:szCs w:val="24"/>
        </w:rPr>
      </w:pPr>
      <w:r>
        <w:rPr>
          <w:sz w:val="24"/>
          <w:szCs w:val="24"/>
        </w:rPr>
        <w:tab/>
      </w:r>
      <w:r w:rsidR="00D21763" w:rsidRPr="001C5CC6">
        <w:rPr>
          <w:sz w:val="24"/>
          <w:szCs w:val="24"/>
        </w:rPr>
        <w:t xml:space="preserve">С </w:t>
      </w:r>
      <w:r w:rsidR="00D21763" w:rsidRPr="001C5CC6">
        <w:rPr>
          <w:rFonts w:eastAsia="Times New Roman"/>
          <w:sz w:val="24"/>
          <w:szCs w:val="24"/>
        </w:rPr>
        <w:t>первого октября начинается организованная образовательная деятельность с детьми во всех возрастных группах в соответствии с утвержденным планом работы. Проведение рабочих совещаний по завершении первого, а затем и второго периодов работы не является обязательным. Обсуждение темпов динамики индивидуального развития детей и составление плана работы на следующий период может проходить в рабочем порядке, в ходе собеседования учителя-дефектолога со всеми специалистами. Две недели с середины мая проводится диагностика развития детей.</w:t>
      </w:r>
    </w:p>
    <w:p w:rsidR="00D21763" w:rsidRPr="001C5CC6" w:rsidRDefault="00D21763" w:rsidP="008063A9">
      <w:pPr>
        <w:ind w:firstLine="708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Медико-психолого-педагогическое совещание обязательно проводится в конце учебного года с тем, чтобы обсудить динамику индивидуального развития каждого воспитанника.</w:t>
      </w:r>
    </w:p>
    <w:p w:rsidR="00D21763" w:rsidRPr="001C5CC6" w:rsidRDefault="00D21763" w:rsidP="00D21763">
      <w:pPr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На работу с одной подгруппой детей в старшей группе – 25 минут</w:t>
      </w:r>
      <w:r>
        <w:rPr>
          <w:rFonts w:eastAsia="Times New Roman"/>
          <w:sz w:val="24"/>
          <w:szCs w:val="24"/>
        </w:rPr>
        <w:t>, в подготовительной группе – 30 минут.</w:t>
      </w:r>
    </w:p>
    <w:p w:rsidR="00D21763" w:rsidRDefault="00D21763" w:rsidP="00D21763">
      <w:pPr>
        <w:rPr>
          <w:rFonts w:eastAsia="Times New Roman"/>
          <w:b/>
          <w:bCs/>
          <w:sz w:val="24"/>
          <w:szCs w:val="24"/>
        </w:rPr>
      </w:pPr>
    </w:p>
    <w:p w:rsidR="00D21763" w:rsidRDefault="00D21763" w:rsidP="00D21763">
      <w:pPr>
        <w:rPr>
          <w:rFonts w:eastAsia="Times New Roman"/>
          <w:bCs/>
          <w:sz w:val="24"/>
          <w:szCs w:val="24"/>
        </w:rPr>
      </w:pPr>
      <w:r w:rsidRPr="00D47C1B">
        <w:rPr>
          <w:rFonts w:eastAsia="Times New Roman"/>
          <w:bCs/>
          <w:sz w:val="24"/>
          <w:szCs w:val="24"/>
        </w:rPr>
        <w:t>Организация предметно-пространственной развивающей среды</w:t>
      </w:r>
    </w:p>
    <w:p w:rsidR="00DB305B" w:rsidRDefault="00DB305B" w:rsidP="008063A9">
      <w:pPr>
        <w:pStyle w:val="af6"/>
        <w:ind w:left="0" w:right="224" w:firstLine="566"/>
      </w:pPr>
      <w:r>
        <w:t>Основой реализации Рабочей программы является развивающая предметная среда, необходимая для развития всех детских видов деятельности. пространственная предметно- развивающая среда строится с учетов возрастных особенностей детей и предусматривает создание условий для упражнений в практической деятельности, сенсорного развития, развития речи, математических представлений, знакомство с окружающим миром, природой, основами естественных наук. Игры, занятия, упражнения с дидактическим материалом способствуют развитию у детей зрительно-различительного восприятия размеров, форм, цвета, математическому развитию и развитию речи.</w:t>
      </w:r>
    </w:p>
    <w:p w:rsidR="00DB305B" w:rsidRDefault="00DB305B" w:rsidP="008063A9">
      <w:pPr>
        <w:pStyle w:val="af6"/>
        <w:ind w:left="0"/>
      </w:pPr>
      <w:r>
        <w:t>Пространство дефектологического кабинета выстроено в соответствии с принципами:</w:t>
      </w:r>
    </w:p>
    <w:p w:rsidR="00DB305B" w:rsidRPr="00ED5205" w:rsidRDefault="00DB305B" w:rsidP="00ED5205">
      <w:pPr>
        <w:widowControl w:val="0"/>
        <w:tabs>
          <w:tab w:val="left" w:pos="1060"/>
        </w:tabs>
        <w:autoSpaceDE w:val="0"/>
        <w:autoSpaceDN w:val="0"/>
        <w:rPr>
          <w:sz w:val="24"/>
        </w:rPr>
      </w:pPr>
      <w:r w:rsidRPr="00ED5205">
        <w:rPr>
          <w:sz w:val="24"/>
        </w:rPr>
        <w:t>Насыщенность среды соответствует возрастным особенностямдетей.</w:t>
      </w:r>
    </w:p>
    <w:p w:rsidR="00DB305B" w:rsidRPr="00ED5205" w:rsidRDefault="00ED5205" w:rsidP="00ED5205">
      <w:pPr>
        <w:widowControl w:val="0"/>
        <w:tabs>
          <w:tab w:val="left" w:pos="1060"/>
        </w:tabs>
        <w:autoSpaceDE w:val="0"/>
        <w:autoSpaceDN w:val="0"/>
        <w:ind w:right="235"/>
        <w:rPr>
          <w:sz w:val="24"/>
        </w:rPr>
      </w:pPr>
      <w:r>
        <w:rPr>
          <w:sz w:val="24"/>
        </w:rPr>
        <w:t xml:space="preserve">        1.</w:t>
      </w:r>
      <w:r w:rsidR="00DB305B" w:rsidRPr="00ED5205">
        <w:rPr>
          <w:sz w:val="24"/>
        </w:rPr>
        <w:t xml:space="preserve">Трансформируемость предметно-развивающей среды происходит в основном за счет рационального размещения столов, использования мольбертов. </w:t>
      </w:r>
    </w:p>
    <w:p w:rsidR="00DB305B" w:rsidRPr="00ED5205" w:rsidRDefault="00ED5205" w:rsidP="00ED5205">
      <w:pPr>
        <w:widowControl w:val="0"/>
        <w:tabs>
          <w:tab w:val="left" w:pos="1060"/>
        </w:tabs>
        <w:autoSpaceDE w:val="0"/>
        <w:autoSpaceDN w:val="0"/>
        <w:ind w:right="235"/>
        <w:rPr>
          <w:sz w:val="24"/>
        </w:rPr>
      </w:pPr>
      <w:r>
        <w:rPr>
          <w:sz w:val="24"/>
        </w:rPr>
        <w:t xml:space="preserve">        2.</w:t>
      </w:r>
      <w:r w:rsidR="00DB305B" w:rsidRPr="00ED5205">
        <w:rPr>
          <w:sz w:val="24"/>
        </w:rPr>
        <w:t>Полифункциональность предметно - развивающей среды в соответствии с темойнедели</w:t>
      </w:r>
      <w:r w:rsidR="00DB305B">
        <w:t>– оформляются уголки, детям предоставляется игровой материал.</w:t>
      </w:r>
    </w:p>
    <w:p w:rsidR="00DB305B" w:rsidRPr="00DB305B" w:rsidRDefault="00ED5205" w:rsidP="00ED5205">
      <w:pPr>
        <w:widowControl w:val="0"/>
        <w:autoSpaceDE w:val="0"/>
        <w:autoSpaceDN w:val="0"/>
        <w:ind w:right="227"/>
        <w:jc w:val="both"/>
        <w:rPr>
          <w:sz w:val="24"/>
        </w:rPr>
      </w:pPr>
      <w:r>
        <w:rPr>
          <w:sz w:val="24"/>
        </w:rPr>
        <w:t xml:space="preserve">        3</w:t>
      </w:r>
      <w:r w:rsidR="00DB305B" w:rsidRPr="00DB305B">
        <w:rPr>
          <w:sz w:val="24"/>
        </w:rPr>
        <w:t>.Вариативности</w:t>
      </w:r>
      <w:r w:rsidR="00DB305B" w:rsidRPr="00DB305B">
        <w:rPr>
          <w:i/>
          <w:sz w:val="24"/>
        </w:rPr>
        <w:t xml:space="preserve">, </w:t>
      </w:r>
      <w:r w:rsidR="00DB305B" w:rsidRPr="00DB305B">
        <w:rPr>
          <w:sz w:val="24"/>
        </w:rPr>
        <w:t>которая определяется наличием в кабинете разнообразных материалов, игр, игрушек и оборудования</w:t>
      </w:r>
      <w:r w:rsidR="00DB305B">
        <w:rPr>
          <w:sz w:val="24"/>
        </w:rPr>
        <w:t xml:space="preserve">. </w:t>
      </w:r>
      <w:r w:rsidR="00DB305B" w:rsidRPr="00DB305B">
        <w:rPr>
          <w:sz w:val="24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активностьдетей.</w:t>
      </w:r>
    </w:p>
    <w:p w:rsidR="00DB305B" w:rsidRDefault="00ED5205" w:rsidP="00045E23">
      <w:pPr>
        <w:pStyle w:val="a6"/>
        <w:widowControl w:val="0"/>
        <w:tabs>
          <w:tab w:val="left" w:pos="1091"/>
        </w:tabs>
        <w:autoSpaceDE w:val="0"/>
        <w:autoSpaceDN w:val="0"/>
        <w:ind w:left="0" w:right="232"/>
        <w:contextualSpacing w:val="0"/>
        <w:jc w:val="both"/>
        <w:rPr>
          <w:sz w:val="24"/>
        </w:rPr>
      </w:pPr>
      <w:r>
        <w:rPr>
          <w:sz w:val="24"/>
        </w:rPr>
        <w:t xml:space="preserve">         4</w:t>
      </w:r>
      <w:r w:rsidR="00045E23">
        <w:rPr>
          <w:sz w:val="24"/>
        </w:rPr>
        <w:t>.</w:t>
      </w:r>
      <w:r w:rsidR="00DB305B">
        <w:rPr>
          <w:sz w:val="24"/>
        </w:rPr>
        <w:t>Доступности для воспитанников всех помещений, где осуществляется образовательный процесс; свободный доступ воспитанников, посещающих группу, к играм, игрушкам, материалам, пособиям, обеспечивающим все основные виды детской активности и соответствует антропометрическим даннымдетей.</w:t>
      </w:r>
    </w:p>
    <w:p w:rsidR="00DB305B" w:rsidRPr="00045E23" w:rsidRDefault="00ED5205" w:rsidP="00045E23">
      <w:pPr>
        <w:widowControl w:val="0"/>
        <w:tabs>
          <w:tab w:val="left" w:pos="1360"/>
        </w:tabs>
        <w:autoSpaceDE w:val="0"/>
        <w:autoSpaceDN w:val="0"/>
        <w:spacing w:line="242" w:lineRule="auto"/>
        <w:ind w:right="230"/>
        <w:jc w:val="both"/>
        <w:rPr>
          <w:sz w:val="24"/>
        </w:rPr>
      </w:pPr>
      <w:r>
        <w:rPr>
          <w:sz w:val="24"/>
        </w:rPr>
        <w:t xml:space="preserve">        5</w:t>
      </w:r>
      <w:r w:rsidR="00045E23">
        <w:rPr>
          <w:sz w:val="24"/>
        </w:rPr>
        <w:t>.</w:t>
      </w:r>
      <w:r w:rsidR="00DB305B" w:rsidRPr="00045E23">
        <w:rPr>
          <w:sz w:val="24"/>
        </w:rPr>
        <w:t>Безопасности предметно-пространственной среды предполагает соответствие всех элементов требованиям по обеспечению надёжности и безопасности ихиспользования.</w:t>
      </w:r>
    </w:p>
    <w:p w:rsidR="00527E52" w:rsidRDefault="00527E52" w:rsidP="00DB305B">
      <w:pPr>
        <w:rPr>
          <w:sz w:val="24"/>
          <w:szCs w:val="24"/>
        </w:rPr>
      </w:pPr>
      <w:r w:rsidRPr="00DB0549">
        <w:rPr>
          <w:sz w:val="24"/>
          <w:szCs w:val="24"/>
        </w:rPr>
        <w:t>Зона развития речи и грамоты</w:t>
      </w:r>
    </w:p>
    <w:p w:rsidR="00527E52" w:rsidRPr="00527E52" w:rsidRDefault="00527E52" w:rsidP="00527E52">
      <w:pPr>
        <w:pStyle w:val="TableParagraph"/>
        <w:tabs>
          <w:tab w:val="left" w:pos="1440"/>
          <w:tab w:val="left" w:pos="2723"/>
          <w:tab w:val="left" w:pos="3238"/>
        </w:tabs>
        <w:spacing w:before="48"/>
        <w:ind w:right="51"/>
        <w:rPr>
          <w:sz w:val="24"/>
          <w:szCs w:val="24"/>
        </w:rPr>
      </w:pPr>
      <w:r>
        <w:rPr>
          <w:sz w:val="24"/>
          <w:szCs w:val="24"/>
        </w:rPr>
        <w:t xml:space="preserve">Компонент </w:t>
      </w:r>
      <w:r w:rsidR="00BE3372">
        <w:rPr>
          <w:sz w:val="24"/>
          <w:szCs w:val="24"/>
        </w:rPr>
        <w:t>дидактический:</w:t>
      </w:r>
      <w:r w:rsidR="00BE3372" w:rsidRPr="00527E52">
        <w:rPr>
          <w:sz w:val="24"/>
          <w:szCs w:val="24"/>
        </w:rPr>
        <w:t xml:space="preserve"> -</w:t>
      </w:r>
      <w:r w:rsidRPr="00527E52">
        <w:rPr>
          <w:sz w:val="24"/>
          <w:szCs w:val="24"/>
        </w:rPr>
        <w:t xml:space="preserve"> интерактивные дидактические игры, направленные на развитие фон</w:t>
      </w:r>
      <w:r>
        <w:rPr>
          <w:sz w:val="24"/>
          <w:szCs w:val="24"/>
        </w:rPr>
        <w:t xml:space="preserve">ематического </w:t>
      </w:r>
      <w:r w:rsidRPr="00527E52">
        <w:rPr>
          <w:spacing w:val="-3"/>
          <w:sz w:val="24"/>
          <w:szCs w:val="24"/>
        </w:rPr>
        <w:t xml:space="preserve">слуха, </w:t>
      </w:r>
      <w:r w:rsidRPr="00527E52">
        <w:rPr>
          <w:sz w:val="24"/>
          <w:szCs w:val="24"/>
        </w:rPr>
        <w:t>з</w:t>
      </w:r>
      <w:r>
        <w:rPr>
          <w:sz w:val="24"/>
          <w:szCs w:val="24"/>
        </w:rPr>
        <w:t xml:space="preserve">вуковой культуры речи, развитие </w:t>
      </w:r>
      <w:r w:rsidRPr="00527E52">
        <w:rPr>
          <w:spacing w:val="-1"/>
          <w:sz w:val="24"/>
          <w:szCs w:val="24"/>
        </w:rPr>
        <w:t xml:space="preserve">словаря, </w:t>
      </w:r>
      <w:r w:rsidRPr="00527E52">
        <w:rPr>
          <w:sz w:val="24"/>
          <w:szCs w:val="24"/>
        </w:rPr>
        <w:t>грамматического строя</w:t>
      </w:r>
      <w:r w:rsidR="00BE3372" w:rsidRPr="00527E52">
        <w:rPr>
          <w:sz w:val="24"/>
          <w:szCs w:val="24"/>
        </w:rPr>
        <w:t>речи,</w:t>
      </w:r>
      <w:r w:rsidR="00BE3372">
        <w:rPr>
          <w:sz w:val="24"/>
          <w:szCs w:val="24"/>
        </w:rPr>
        <w:t xml:space="preserve"> для</w:t>
      </w:r>
      <w:r>
        <w:rPr>
          <w:sz w:val="24"/>
          <w:szCs w:val="24"/>
        </w:rPr>
        <w:t xml:space="preserve"> автоматизации </w:t>
      </w:r>
      <w:r w:rsidRPr="00527E52">
        <w:rPr>
          <w:spacing w:val="-17"/>
          <w:sz w:val="24"/>
          <w:szCs w:val="24"/>
        </w:rPr>
        <w:t xml:space="preserve">и </w:t>
      </w:r>
      <w:r w:rsidRPr="00527E52">
        <w:rPr>
          <w:sz w:val="24"/>
          <w:szCs w:val="24"/>
        </w:rPr>
        <w:t>дифференциации поставленных</w:t>
      </w:r>
      <w:r w:rsidRPr="00527E52">
        <w:rPr>
          <w:sz w:val="24"/>
          <w:szCs w:val="24"/>
        </w:rPr>
        <w:tab/>
      </w:r>
      <w:r w:rsidRPr="00527E52">
        <w:rPr>
          <w:spacing w:val="-3"/>
          <w:sz w:val="24"/>
          <w:szCs w:val="24"/>
        </w:rPr>
        <w:t>звуков;</w:t>
      </w:r>
    </w:p>
    <w:p w:rsidR="00527E52" w:rsidRPr="00527E52" w:rsidRDefault="00527E52" w:rsidP="00527E52">
      <w:pPr>
        <w:pStyle w:val="TableParagraph"/>
        <w:tabs>
          <w:tab w:val="left" w:pos="1014"/>
        </w:tabs>
        <w:spacing w:before="1"/>
        <w:ind w:right="5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27E52">
        <w:rPr>
          <w:sz w:val="24"/>
          <w:szCs w:val="24"/>
        </w:rPr>
        <w:t>картотека пальчиковых, коммуникативных, словесных игр;</w:t>
      </w:r>
    </w:p>
    <w:p w:rsidR="00527E52" w:rsidRPr="00527E52" w:rsidRDefault="00527E52" w:rsidP="00527E52">
      <w:pPr>
        <w:pStyle w:val="TableParagraph"/>
        <w:tabs>
          <w:tab w:val="left" w:pos="966"/>
          <w:tab w:val="left" w:pos="1907"/>
          <w:tab w:val="left" w:pos="2642"/>
        </w:tabs>
        <w:ind w:right="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27E52">
        <w:rPr>
          <w:sz w:val="24"/>
          <w:szCs w:val="24"/>
        </w:rPr>
        <w:t>м</w:t>
      </w:r>
      <w:r>
        <w:rPr>
          <w:sz w:val="24"/>
          <w:szCs w:val="24"/>
        </w:rPr>
        <w:t>атериал для звукового анализа</w:t>
      </w:r>
      <w:r>
        <w:rPr>
          <w:sz w:val="24"/>
          <w:szCs w:val="24"/>
        </w:rPr>
        <w:tab/>
        <w:t xml:space="preserve">и </w:t>
      </w:r>
      <w:r w:rsidRPr="00527E52">
        <w:rPr>
          <w:spacing w:val="-1"/>
          <w:sz w:val="24"/>
          <w:szCs w:val="24"/>
        </w:rPr>
        <w:t>синтеза;</w:t>
      </w:r>
    </w:p>
    <w:p w:rsidR="00527E52" w:rsidRPr="00527E52" w:rsidRDefault="00527E52" w:rsidP="00527E52">
      <w:pPr>
        <w:pStyle w:val="TableParagraph"/>
        <w:tabs>
          <w:tab w:val="left" w:pos="831"/>
        </w:tabs>
        <w:spacing w:befor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27E52">
        <w:rPr>
          <w:sz w:val="24"/>
          <w:szCs w:val="24"/>
        </w:rPr>
        <w:t>серии сюжетныхкартинок;</w:t>
      </w:r>
    </w:p>
    <w:p w:rsidR="00527E52" w:rsidRPr="00527E52" w:rsidRDefault="00527E52" w:rsidP="00527E52">
      <w:pPr>
        <w:pStyle w:val="TableParagraph"/>
        <w:tabs>
          <w:tab w:val="left" w:pos="1078"/>
        </w:tabs>
        <w:ind w:right="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27E52">
        <w:rPr>
          <w:sz w:val="24"/>
          <w:szCs w:val="24"/>
        </w:rPr>
        <w:t>картотека предметных картинок</w:t>
      </w:r>
    </w:p>
    <w:p w:rsidR="00527E52" w:rsidRDefault="00527E52" w:rsidP="00527E52">
      <w:pPr>
        <w:rPr>
          <w:sz w:val="24"/>
          <w:szCs w:val="24"/>
        </w:rPr>
      </w:pPr>
      <w:r w:rsidRPr="00527E52">
        <w:rPr>
          <w:sz w:val="24"/>
          <w:szCs w:val="24"/>
        </w:rPr>
        <w:t>-схемы слов, предложений</w:t>
      </w:r>
    </w:p>
    <w:p w:rsidR="00527E52" w:rsidRPr="00B04A61" w:rsidRDefault="00527E52" w:rsidP="00BE3372">
      <w:pPr>
        <w:pStyle w:val="TableParagraph"/>
        <w:tabs>
          <w:tab w:val="left" w:pos="1131"/>
          <w:tab w:val="left" w:pos="2125"/>
        </w:tabs>
        <w:spacing w:before="43"/>
        <w:ind w:right="47"/>
        <w:jc w:val="both"/>
        <w:rPr>
          <w:sz w:val="24"/>
          <w:szCs w:val="24"/>
        </w:rPr>
      </w:pPr>
      <w:r>
        <w:rPr>
          <w:sz w:val="24"/>
          <w:szCs w:val="24"/>
        </w:rPr>
        <w:t>Компонент оборудования</w:t>
      </w:r>
      <w:r w:rsidRPr="00527E52">
        <w:rPr>
          <w:sz w:val="24"/>
          <w:szCs w:val="24"/>
        </w:rPr>
        <w:t>: -предметы, пособия, игрушк</w:t>
      </w:r>
      <w:r w:rsidR="00BE3372">
        <w:rPr>
          <w:sz w:val="24"/>
          <w:szCs w:val="24"/>
        </w:rPr>
        <w:t xml:space="preserve">и для развития мелкой моторики, </w:t>
      </w:r>
      <w:r w:rsidRPr="00527E52">
        <w:rPr>
          <w:w w:val="95"/>
          <w:sz w:val="24"/>
          <w:szCs w:val="24"/>
        </w:rPr>
        <w:t>правильного</w:t>
      </w:r>
      <w:r>
        <w:rPr>
          <w:sz w:val="24"/>
          <w:szCs w:val="24"/>
        </w:rPr>
        <w:t xml:space="preserve">дыхания, </w:t>
      </w:r>
      <w:r w:rsidRPr="00527E52">
        <w:rPr>
          <w:spacing w:val="-1"/>
          <w:sz w:val="24"/>
          <w:szCs w:val="24"/>
        </w:rPr>
        <w:t xml:space="preserve">тактильных </w:t>
      </w:r>
      <w:r>
        <w:rPr>
          <w:sz w:val="24"/>
          <w:szCs w:val="24"/>
        </w:rPr>
        <w:t>ощущений; фишки</w:t>
      </w:r>
      <w:r w:rsidRPr="00527E52">
        <w:rPr>
          <w:sz w:val="24"/>
          <w:szCs w:val="24"/>
        </w:rPr>
        <w:t>,разноцветные</w:t>
      </w:r>
      <w:r>
        <w:rPr>
          <w:sz w:val="24"/>
          <w:szCs w:val="24"/>
        </w:rPr>
        <w:t>магниты для звукового анализа</w:t>
      </w:r>
      <w:r>
        <w:rPr>
          <w:sz w:val="24"/>
          <w:szCs w:val="24"/>
        </w:rPr>
        <w:tab/>
        <w:t xml:space="preserve">и </w:t>
      </w:r>
      <w:r w:rsidR="00B04A61">
        <w:rPr>
          <w:w w:val="95"/>
          <w:sz w:val="24"/>
          <w:szCs w:val="24"/>
        </w:rPr>
        <w:t>синтеза</w:t>
      </w:r>
      <w:r w:rsidRPr="00B04A61">
        <w:rPr>
          <w:w w:val="95"/>
          <w:sz w:val="24"/>
          <w:szCs w:val="24"/>
        </w:rPr>
        <w:t>;</w:t>
      </w:r>
    </w:p>
    <w:p w:rsidR="00527E52" w:rsidRPr="00527E52" w:rsidRDefault="00527E52" w:rsidP="00527E52">
      <w:pPr>
        <w:pStyle w:val="TableParagraph"/>
        <w:tabs>
          <w:tab w:val="left" w:pos="766"/>
        </w:tabs>
        <w:spacing w:before="1"/>
        <w:ind w:right="4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27E52">
        <w:rPr>
          <w:sz w:val="24"/>
          <w:szCs w:val="24"/>
        </w:rPr>
        <w:t>разрезная азбука, кубики «Азбука», настенный алфавит, магнитнаяазбука</w:t>
      </w:r>
    </w:p>
    <w:p w:rsidR="00527E52" w:rsidRDefault="00527E52" w:rsidP="00527E52">
      <w:pPr>
        <w:pStyle w:val="TableParagraph"/>
        <w:tabs>
          <w:tab w:val="left" w:pos="841"/>
          <w:tab w:val="left" w:pos="2423"/>
        </w:tabs>
        <w:ind w:right="4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27E52">
        <w:rPr>
          <w:sz w:val="24"/>
          <w:szCs w:val="24"/>
        </w:rPr>
        <w:t>игры: «Подбери слово к схеме»,</w:t>
      </w:r>
      <w:r w:rsidRPr="00527E52">
        <w:rPr>
          <w:sz w:val="24"/>
          <w:szCs w:val="24"/>
        </w:rPr>
        <w:tab/>
      </w:r>
      <w:r w:rsidRPr="00527E52">
        <w:rPr>
          <w:spacing w:val="-3"/>
          <w:sz w:val="24"/>
          <w:szCs w:val="24"/>
        </w:rPr>
        <w:t xml:space="preserve">«Составь </w:t>
      </w:r>
      <w:r w:rsidRPr="00527E52">
        <w:rPr>
          <w:sz w:val="24"/>
          <w:szCs w:val="24"/>
        </w:rPr>
        <w:t>предложение посхеме</w:t>
      </w:r>
      <w:r w:rsidR="00BE3372" w:rsidRPr="00527E52">
        <w:rPr>
          <w:sz w:val="24"/>
          <w:szCs w:val="24"/>
        </w:rPr>
        <w:t>», «</w:t>
      </w:r>
      <w:r w:rsidRPr="00527E52">
        <w:rPr>
          <w:sz w:val="24"/>
          <w:szCs w:val="24"/>
        </w:rPr>
        <w:t>Сложи слово», кроссворды, ребусы и др</w:t>
      </w:r>
    </w:p>
    <w:p w:rsidR="00527E52" w:rsidRDefault="00527E52" w:rsidP="00527E52">
      <w:pPr>
        <w:pStyle w:val="TableParagraph"/>
        <w:tabs>
          <w:tab w:val="left" w:pos="841"/>
          <w:tab w:val="left" w:pos="2423"/>
        </w:tabs>
        <w:ind w:right="49"/>
        <w:jc w:val="both"/>
        <w:rPr>
          <w:sz w:val="24"/>
        </w:rPr>
      </w:pPr>
      <w:r w:rsidRPr="007947C9">
        <w:rPr>
          <w:sz w:val="24"/>
        </w:rPr>
        <w:t>Зона фэмп</w:t>
      </w:r>
    </w:p>
    <w:p w:rsidR="00527E52" w:rsidRPr="00527E52" w:rsidRDefault="00527E52" w:rsidP="00527E52">
      <w:pPr>
        <w:pStyle w:val="TableParagraph"/>
        <w:tabs>
          <w:tab w:val="left" w:pos="1174"/>
        </w:tabs>
        <w:spacing w:before="43"/>
        <w:ind w:right="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Компонент дидактический: </w:t>
      </w:r>
      <w:r w:rsidR="003B1AF1">
        <w:rPr>
          <w:sz w:val="24"/>
          <w:szCs w:val="24"/>
        </w:rPr>
        <w:t xml:space="preserve">- </w:t>
      </w:r>
      <w:r w:rsidRPr="00527E52">
        <w:rPr>
          <w:sz w:val="24"/>
          <w:szCs w:val="24"/>
        </w:rPr>
        <w:t>интерактивные дидактические игры математического  содержания;</w:t>
      </w:r>
    </w:p>
    <w:p w:rsidR="00527E52" w:rsidRPr="00527E52" w:rsidRDefault="003B1AF1" w:rsidP="003B1AF1">
      <w:pPr>
        <w:pStyle w:val="TableParagraph"/>
        <w:tabs>
          <w:tab w:val="left" w:pos="1148"/>
          <w:tab w:val="left" w:pos="2413"/>
        </w:tabs>
        <w:ind w:right="5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27E52" w:rsidRPr="00527E52">
        <w:rPr>
          <w:sz w:val="24"/>
          <w:szCs w:val="24"/>
        </w:rPr>
        <w:t>игры и пособия, направленные на развитие психических</w:t>
      </w:r>
      <w:r w:rsidR="00527E52" w:rsidRPr="00527E52">
        <w:rPr>
          <w:sz w:val="24"/>
          <w:szCs w:val="24"/>
        </w:rPr>
        <w:tab/>
      </w:r>
      <w:r w:rsidR="00527E52" w:rsidRPr="00527E52">
        <w:rPr>
          <w:spacing w:val="-1"/>
          <w:sz w:val="24"/>
          <w:szCs w:val="24"/>
        </w:rPr>
        <w:t>процессов;</w:t>
      </w:r>
    </w:p>
    <w:p w:rsidR="00527E52" w:rsidRPr="00527E52" w:rsidRDefault="00B04A61" w:rsidP="003B1AF1">
      <w:pPr>
        <w:pStyle w:val="TableParagraph"/>
        <w:tabs>
          <w:tab w:val="left" w:pos="798"/>
        </w:tabs>
        <w:spacing w:line="229" w:lineRule="exact"/>
        <w:jc w:val="both"/>
        <w:rPr>
          <w:sz w:val="24"/>
          <w:szCs w:val="24"/>
        </w:rPr>
      </w:pPr>
      <w:r w:rsidRPr="00527E52">
        <w:rPr>
          <w:sz w:val="24"/>
          <w:szCs w:val="24"/>
        </w:rPr>
        <w:t>Р</w:t>
      </w:r>
      <w:r w:rsidR="00527E52" w:rsidRPr="00527E52">
        <w:rPr>
          <w:sz w:val="24"/>
          <w:szCs w:val="24"/>
        </w:rPr>
        <w:t>азнообразныеголоволомки;</w:t>
      </w:r>
    </w:p>
    <w:p w:rsidR="00527E52" w:rsidRDefault="003B1AF1" w:rsidP="003B1AF1">
      <w:pPr>
        <w:pStyle w:val="TableParagraph"/>
        <w:tabs>
          <w:tab w:val="left" w:pos="841"/>
          <w:tab w:val="left" w:pos="2022"/>
        </w:tabs>
        <w:ind w:right="5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27E52" w:rsidRPr="00527E52">
        <w:rPr>
          <w:sz w:val="24"/>
          <w:szCs w:val="24"/>
        </w:rPr>
        <w:t>пособия для формирования временных</w:t>
      </w:r>
      <w:r w:rsidR="00527E52" w:rsidRPr="00527E52">
        <w:rPr>
          <w:sz w:val="24"/>
          <w:szCs w:val="24"/>
        </w:rPr>
        <w:tab/>
      </w:r>
      <w:r w:rsidR="00527E52" w:rsidRPr="00527E52">
        <w:rPr>
          <w:w w:val="95"/>
          <w:sz w:val="24"/>
          <w:szCs w:val="24"/>
        </w:rPr>
        <w:t>представлений;</w:t>
      </w:r>
      <w:r>
        <w:rPr>
          <w:sz w:val="24"/>
          <w:szCs w:val="24"/>
        </w:rPr>
        <w:t xml:space="preserve"> занимательный </w:t>
      </w:r>
      <w:r w:rsidR="00527E52" w:rsidRPr="00527E52">
        <w:rPr>
          <w:spacing w:val="-17"/>
          <w:sz w:val="24"/>
          <w:szCs w:val="24"/>
        </w:rPr>
        <w:t xml:space="preserve">и </w:t>
      </w:r>
      <w:r w:rsidR="00527E52" w:rsidRPr="00527E52">
        <w:rPr>
          <w:sz w:val="24"/>
          <w:szCs w:val="24"/>
        </w:rPr>
        <w:t>познавательный математическийматериал</w:t>
      </w:r>
    </w:p>
    <w:p w:rsidR="003B1AF1" w:rsidRPr="003B1AF1" w:rsidRDefault="003B1AF1" w:rsidP="003B1AF1">
      <w:pPr>
        <w:pStyle w:val="TableParagraph"/>
        <w:spacing w:before="43"/>
        <w:ind w:right="47"/>
        <w:jc w:val="both"/>
        <w:rPr>
          <w:sz w:val="24"/>
          <w:szCs w:val="24"/>
        </w:rPr>
      </w:pPr>
      <w:r>
        <w:rPr>
          <w:sz w:val="24"/>
          <w:szCs w:val="24"/>
        </w:rPr>
        <w:t>Компонент оборудования</w:t>
      </w:r>
      <w:r w:rsidRPr="00527E52">
        <w:rPr>
          <w:sz w:val="24"/>
          <w:szCs w:val="24"/>
        </w:rPr>
        <w:t>:</w:t>
      </w:r>
      <w:r w:rsidRPr="00DB0549">
        <w:rPr>
          <w:sz w:val="20"/>
        </w:rPr>
        <w:t xml:space="preserve">- </w:t>
      </w:r>
      <w:r w:rsidRPr="003B1AF1">
        <w:rPr>
          <w:sz w:val="24"/>
          <w:szCs w:val="24"/>
        </w:rPr>
        <w:t>пособия и материалы для счета (комплекты цифр, математических         знаков),</w:t>
      </w:r>
    </w:p>
    <w:p w:rsidR="00B04A61" w:rsidRDefault="003B1AF1" w:rsidP="003B1AF1">
      <w:pPr>
        <w:pStyle w:val="TableParagraph"/>
        <w:tabs>
          <w:tab w:val="left" w:pos="2571"/>
        </w:tabs>
        <w:spacing w:line="229" w:lineRule="exact"/>
        <w:jc w:val="both"/>
        <w:rPr>
          <w:spacing w:val="-4"/>
          <w:sz w:val="24"/>
          <w:szCs w:val="24"/>
        </w:rPr>
      </w:pPr>
      <w:r>
        <w:rPr>
          <w:sz w:val="24"/>
          <w:szCs w:val="24"/>
        </w:rPr>
        <w:t xml:space="preserve">- геометрические </w:t>
      </w:r>
      <w:r w:rsidRPr="003B1AF1">
        <w:rPr>
          <w:sz w:val="24"/>
          <w:szCs w:val="24"/>
        </w:rPr>
        <w:t>фигуры</w:t>
      </w:r>
      <w:r>
        <w:rPr>
          <w:sz w:val="24"/>
          <w:szCs w:val="24"/>
        </w:rPr>
        <w:t xml:space="preserve">, </w:t>
      </w:r>
      <w:r w:rsidRPr="003B1AF1">
        <w:rPr>
          <w:sz w:val="24"/>
          <w:szCs w:val="24"/>
        </w:rPr>
        <w:t xml:space="preserve">наборы геометрических </w:t>
      </w:r>
      <w:r w:rsidRPr="003B1AF1">
        <w:rPr>
          <w:spacing w:val="-3"/>
          <w:sz w:val="24"/>
          <w:szCs w:val="24"/>
        </w:rPr>
        <w:t xml:space="preserve">фигур, </w:t>
      </w:r>
      <w:r w:rsidRPr="003B1AF1">
        <w:rPr>
          <w:sz w:val="24"/>
          <w:szCs w:val="24"/>
        </w:rPr>
        <w:t xml:space="preserve">счетного материала </w:t>
      </w:r>
      <w:r w:rsidRPr="003B1AF1">
        <w:rPr>
          <w:spacing w:val="-4"/>
          <w:sz w:val="24"/>
          <w:szCs w:val="24"/>
        </w:rPr>
        <w:t>для</w:t>
      </w:r>
      <w:r w:rsidRPr="003B1AF1">
        <w:rPr>
          <w:sz w:val="24"/>
          <w:szCs w:val="24"/>
        </w:rPr>
        <w:t xml:space="preserve"> магнитной</w:t>
      </w:r>
      <w:r w:rsidRPr="003B1AF1">
        <w:rPr>
          <w:spacing w:val="-4"/>
          <w:sz w:val="24"/>
          <w:szCs w:val="24"/>
        </w:rPr>
        <w:t>доски;</w:t>
      </w:r>
    </w:p>
    <w:p w:rsidR="003B1AF1" w:rsidRPr="003B1AF1" w:rsidRDefault="003B1AF1" w:rsidP="003B1AF1">
      <w:pPr>
        <w:pStyle w:val="TableParagraph"/>
        <w:tabs>
          <w:tab w:val="left" w:pos="2571"/>
        </w:tabs>
        <w:spacing w:line="229" w:lineRule="exact"/>
        <w:jc w:val="both"/>
        <w:rPr>
          <w:spacing w:val="-4"/>
          <w:sz w:val="24"/>
          <w:szCs w:val="24"/>
        </w:rPr>
      </w:pPr>
      <w:r>
        <w:rPr>
          <w:sz w:val="24"/>
          <w:szCs w:val="24"/>
        </w:rPr>
        <w:t xml:space="preserve">-- </w:t>
      </w:r>
      <w:r w:rsidRPr="003B1AF1">
        <w:rPr>
          <w:sz w:val="24"/>
          <w:szCs w:val="24"/>
        </w:rPr>
        <w:t>измерительные приборы</w:t>
      </w:r>
      <w:r>
        <w:rPr>
          <w:sz w:val="24"/>
          <w:szCs w:val="24"/>
        </w:rPr>
        <w:t>.</w:t>
      </w:r>
    </w:p>
    <w:p w:rsidR="003B1AF1" w:rsidRPr="007947C9" w:rsidRDefault="003B1AF1" w:rsidP="00ED5205">
      <w:pPr>
        <w:spacing w:after="3"/>
        <w:rPr>
          <w:sz w:val="24"/>
        </w:rPr>
      </w:pPr>
      <w:r w:rsidRPr="007947C9">
        <w:rPr>
          <w:sz w:val="24"/>
        </w:rPr>
        <w:t xml:space="preserve">Зона ознакомления с предметным и </w:t>
      </w:r>
      <w:r>
        <w:rPr>
          <w:sz w:val="24"/>
        </w:rPr>
        <w:t>социальным окружением</w:t>
      </w:r>
    </w:p>
    <w:p w:rsidR="003B1AF1" w:rsidRPr="003B1AF1" w:rsidRDefault="003B1AF1" w:rsidP="003B1AF1">
      <w:pPr>
        <w:pStyle w:val="TableParagraph"/>
        <w:tabs>
          <w:tab w:val="left" w:pos="1148"/>
          <w:tab w:val="left" w:pos="2557"/>
          <w:tab w:val="left" w:pos="3150"/>
        </w:tabs>
        <w:spacing w:before="43"/>
        <w:ind w:right="50"/>
        <w:rPr>
          <w:sz w:val="24"/>
          <w:szCs w:val="24"/>
        </w:rPr>
      </w:pPr>
      <w:r w:rsidRPr="003B1AF1">
        <w:rPr>
          <w:sz w:val="24"/>
          <w:szCs w:val="24"/>
        </w:rPr>
        <w:t>Компонент дидактический:</w:t>
      </w:r>
      <w:r>
        <w:rPr>
          <w:sz w:val="24"/>
          <w:szCs w:val="24"/>
        </w:rPr>
        <w:t xml:space="preserve"> - </w:t>
      </w:r>
      <w:r w:rsidRPr="003B1AF1">
        <w:rPr>
          <w:sz w:val="24"/>
          <w:szCs w:val="24"/>
        </w:rPr>
        <w:t xml:space="preserve">интерактивные дидактические игры, направленные </w:t>
      </w:r>
      <w:r w:rsidRPr="003B1AF1">
        <w:rPr>
          <w:spacing w:val="-8"/>
          <w:sz w:val="24"/>
          <w:szCs w:val="24"/>
        </w:rPr>
        <w:t xml:space="preserve">на </w:t>
      </w:r>
      <w:r w:rsidRPr="003B1AF1">
        <w:rPr>
          <w:sz w:val="24"/>
          <w:szCs w:val="24"/>
        </w:rPr>
        <w:t>формиро</w:t>
      </w:r>
      <w:r>
        <w:rPr>
          <w:sz w:val="24"/>
          <w:szCs w:val="24"/>
        </w:rPr>
        <w:t xml:space="preserve">вание и развитие экологического </w:t>
      </w:r>
      <w:r w:rsidRPr="003B1AF1">
        <w:rPr>
          <w:spacing w:val="-1"/>
          <w:sz w:val="24"/>
          <w:szCs w:val="24"/>
        </w:rPr>
        <w:t>познания</w:t>
      </w:r>
      <w:r>
        <w:rPr>
          <w:sz w:val="24"/>
          <w:szCs w:val="24"/>
        </w:rPr>
        <w:t xml:space="preserve"> окружающего </w:t>
      </w:r>
      <w:r w:rsidRPr="003B1AF1">
        <w:rPr>
          <w:sz w:val="24"/>
          <w:szCs w:val="24"/>
        </w:rPr>
        <w:t>мира;</w:t>
      </w:r>
    </w:p>
    <w:p w:rsidR="003B1AF1" w:rsidRPr="003B1AF1" w:rsidRDefault="003B1AF1" w:rsidP="003B1AF1">
      <w:pPr>
        <w:pStyle w:val="TableParagraph"/>
        <w:tabs>
          <w:tab w:val="left" w:pos="1078"/>
          <w:tab w:val="left" w:pos="2571"/>
        </w:tabs>
        <w:ind w:right="5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B1AF1">
        <w:rPr>
          <w:sz w:val="24"/>
          <w:szCs w:val="24"/>
        </w:rPr>
        <w:t>ал</w:t>
      </w:r>
      <w:r>
        <w:rPr>
          <w:sz w:val="24"/>
          <w:szCs w:val="24"/>
        </w:rPr>
        <w:t>ьбомы, фотографии, иллюстрации</w:t>
      </w:r>
      <w:r w:rsidRPr="003B1AF1">
        <w:rPr>
          <w:w w:val="95"/>
          <w:sz w:val="24"/>
          <w:szCs w:val="24"/>
        </w:rPr>
        <w:t xml:space="preserve">, </w:t>
      </w:r>
      <w:r w:rsidRPr="003B1AF1">
        <w:rPr>
          <w:sz w:val="24"/>
          <w:szCs w:val="24"/>
        </w:rPr>
        <w:t xml:space="preserve">презентации, слайды с изображением сред обитания, объектов живой и неживой природы; </w:t>
      </w:r>
    </w:p>
    <w:p w:rsidR="003B1AF1" w:rsidRPr="003B1AF1" w:rsidRDefault="003B1AF1" w:rsidP="003B1AF1">
      <w:pPr>
        <w:pStyle w:val="TableParagraph"/>
        <w:tabs>
          <w:tab w:val="left" w:pos="814"/>
        </w:tabs>
        <w:spacing w:before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Компонент оборудования: </w:t>
      </w:r>
      <w:r w:rsidRPr="003B1AF1">
        <w:rPr>
          <w:sz w:val="24"/>
          <w:szCs w:val="24"/>
        </w:rPr>
        <w:t>пособия и материалы</w:t>
      </w:r>
      <w:r w:rsidRPr="007947C9">
        <w:rPr>
          <w:sz w:val="24"/>
        </w:rPr>
        <w:t xml:space="preserve">ознакомления с предметным и </w:t>
      </w:r>
      <w:r>
        <w:rPr>
          <w:sz w:val="24"/>
        </w:rPr>
        <w:t>социальным окружением</w:t>
      </w:r>
    </w:p>
    <w:p w:rsidR="003B1AF1" w:rsidRDefault="003B1AF1" w:rsidP="003B1AF1">
      <w:pPr>
        <w:spacing w:before="4" w:after="4"/>
        <w:rPr>
          <w:sz w:val="24"/>
          <w:szCs w:val="24"/>
        </w:rPr>
      </w:pPr>
      <w:r w:rsidRPr="00DB0549">
        <w:rPr>
          <w:sz w:val="24"/>
        </w:rPr>
        <w:t>Зона конструирования</w:t>
      </w:r>
    </w:p>
    <w:p w:rsidR="003B1AF1" w:rsidRPr="003B1AF1" w:rsidRDefault="003B1AF1" w:rsidP="003B1AF1">
      <w:pPr>
        <w:spacing w:before="4" w:after="4"/>
        <w:rPr>
          <w:sz w:val="24"/>
          <w:szCs w:val="24"/>
        </w:rPr>
      </w:pPr>
      <w:r w:rsidRPr="003B1AF1">
        <w:rPr>
          <w:sz w:val="24"/>
          <w:szCs w:val="24"/>
        </w:rPr>
        <w:t>Компонент дидактический</w:t>
      </w:r>
      <w:r>
        <w:rPr>
          <w:sz w:val="24"/>
          <w:szCs w:val="24"/>
        </w:rPr>
        <w:t xml:space="preserve">: </w:t>
      </w:r>
      <w:r w:rsidRPr="003B1AF1">
        <w:rPr>
          <w:sz w:val="24"/>
          <w:szCs w:val="24"/>
        </w:rPr>
        <w:t>- модели, схемы, чертежи, картинки различныхпостроек</w:t>
      </w:r>
    </w:p>
    <w:p w:rsidR="003B1AF1" w:rsidRPr="003B1AF1" w:rsidRDefault="003B1AF1" w:rsidP="003B1AF1">
      <w:pPr>
        <w:pStyle w:val="TableParagraph"/>
        <w:tabs>
          <w:tab w:val="left" w:pos="752"/>
        </w:tabs>
        <w:ind w:right="51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B1AF1">
        <w:rPr>
          <w:sz w:val="24"/>
          <w:szCs w:val="24"/>
        </w:rPr>
        <w:t>фотоматериалы, иллюстрации городов, мостов, улиц ит.п.</w:t>
      </w:r>
    </w:p>
    <w:p w:rsidR="003B1AF1" w:rsidRDefault="003B1AF1" w:rsidP="003B1AF1">
      <w:pPr>
        <w:pStyle w:val="TableParagraph"/>
        <w:tabs>
          <w:tab w:val="left" w:pos="771"/>
        </w:tabs>
        <w:spacing w:line="228" w:lineRule="exact"/>
        <w:rPr>
          <w:sz w:val="24"/>
          <w:szCs w:val="24"/>
        </w:rPr>
      </w:pPr>
      <w:r w:rsidRPr="003B1AF1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альбомы </w:t>
      </w:r>
    </w:p>
    <w:p w:rsidR="003B1AF1" w:rsidRPr="003B1AF1" w:rsidRDefault="003B1AF1" w:rsidP="003B1AF1">
      <w:pPr>
        <w:pStyle w:val="TableParagraph"/>
        <w:tabs>
          <w:tab w:val="left" w:pos="771"/>
        </w:tabs>
        <w:spacing w:line="228" w:lineRule="exact"/>
        <w:rPr>
          <w:sz w:val="24"/>
          <w:szCs w:val="24"/>
        </w:rPr>
      </w:pPr>
      <w:r w:rsidRPr="003B1AF1">
        <w:rPr>
          <w:sz w:val="24"/>
          <w:szCs w:val="24"/>
        </w:rPr>
        <w:t>- фото детскихпостроек</w:t>
      </w:r>
    </w:p>
    <w:p w:rsidR="003B1AF1" w:rsidRPr="003B1AF1" w:rsidRDefault="003B1AF1" w:rsidP="003B1AF1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</w:rPr>
        <w:t xml:space="preserve">Компонент оборудования: </w:t>
      </w:r>
      <w:r w:rsidRPr="003B1AF1">
        <w:rPr>
          <w:sz w:val="24"/>
          <w:szCs w:val="24"/>
        </w:rPr>
        <w:t>- конструктортипа</w:t>
      </w:r>
      <w:r>
        <w:rPr>
          <w:sz w:val="24"/>
          <w:szCs w:val="24"/>
        </w:rPr>
        <w:t xml:space="preserve"> «лего», мелкий, </w:t>
      </w:r>
      <w:r w:rsidRPr="003B1AF1">
        <w:rPr>
          <w:sz w:val="24"/>
          <w:szCs w:val="24"/>
        </w:rPr>
        <w:t>средний;</w:t>
      </w:r>
    </w:p>
    <w:p w:rsidR="003B1AF1" w:rsidRPr="003B1AF1" w:rsidRDefault="003B1AF1" w:rsidP="003B1AF1">
      <w:pPr>
        <w:pStyle w:val="TableParagraph"/>
        <w:tabs>
          <w:tab w:val="left" w:pos="785"/>
          <w:tab w:val="left" w:pos="2639"/>
        </w:tabs>
        <w:spacing w:before="1"/>
        <w:ind w:right="4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B1AF1">
        <w:rPr>
          <w:sz w:val="24"/>
          <w:szCs w:val="24"/>
        </w:rPr>
        <w:t>мо</w:t>
      </w:r>
      <w:r>
        <w:rPr>
          <w:sz w:val="24"/>
          <w:szCs w:val="24"/>
        </w:rPr>
        <w:t xml:space="preserve">заики крупные, средние, мелкие, </w:t>
      </w:r>
      <w:r w:rsidRPr="003B1AF1">
        <w:rPr>
          <w:spacing w:val="-3"/>
          <w:sz w:val="24"/>
          <w:szCs w:val="24"/>
        </w:rPr>
        <w:t>пазлы;</w:t>
      </w:r>
    </w:p>
    <w:p w:rsidR="003B1AF1" w:rsidRPr="003B1AF1" w:rsidRDefault="003B1AF1" w:rsidP="003B1AF1">
      <w:pPr>
        <w:pStyle w:val="TableParagraph"/>
        <w:tabs>
          <w:tab w:val="left" w:pos="925"/>
        </w:tabs>
        <w:ind w:right="4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B1AF1">
        <w:rPr>
          <w:sz w:val="24"/>
          <w:szCs w:val="24"/>
        </w:rPr>
        <w:t>строительный материал: кубики, призмы, кирпичики, пластины;</w:t>
      </w:r>
    </w:p>
    <w:p w:rsidR="003B1AF1" w:rsidRPr="003B1AF1" w:rsidRDefault="003B1AF1" w:rsidP="003B1AF1">
      <w:pPr>
        <w:pStyle w:val="TableParagraph"/>
        <w:tabs>
          <w:tab w:val="left" w:pos="2571"/>
        </w:tabs>
        <w:spacing w:line="229" w:lineRule="exact"/>
        <w:jc w:val="both"/>
        <w:rPr>
          <w:spacing w:val="-4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B1AF1">
        <w:rPr>
          <w:sz w:val="24"/>
          <w:szCs w:val="24"/>
        </w:rPr>
        <w:t xml:space="preserve">игрушки для обыгрывания построек; </w:t>
      </w:r>
    </w:p>
    <w:p w:rsidR="003A5B3F" w:rsidRPr="001263D2" w:rsidRDefault="003A5B3F" w:rsidP="003A5B3F">
      <w:pPr>
        <w:widowControl w:val="0"/>
        <w:tabs>
          <w:tab w:val="left" w:pos="673"/>
        </w:tabs>
        <w:autoSpaceDE w:val="0"/>
        <w:autoSpaceDN w:val="0"/>
        <w:spacing w:before="90"/>
        <w:rPr>
          <w:sz w:val="24"/>
        </w:rPr>
      </w:pPr>
      <w:r w:rsidRPr="001263D2">
        <w:rPr>
          <w:sz w:val="24"/>
        </w:rPr>
        <w:t>Методическое обеспечение. Средства обучения ивоспитания.</w:t>
      </w:r>
    </w:p>
    <w:p w:rsidR="003A5B3F" w:rsidRPr="001263D2" w:rsidRDefault="003A5B3F" w:rsidP="003A5B3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 w:rsidRPr="001263D2">
        <w:rPr>
          <w:rFonts w:eastAsia="Calibri"/>
          <w:bCs/>
          <w:sz w:val="24"/>
          <w:szCs w:val="24"/>
          <w:lang w:eastAsia="en-US"/>
        </w:rPr>
        <w:t>Познавательное развитие</w:t>
      </w:r>
    </w:p>
    <w:p w:rsidR="004015E3" w:rsidRPr="001263D2" w:rsidRDefault="004015E3" w:rsidP="004015E3">
      <w:pPr>
        <w:autoSpaceDE w:val="0"/>
        <w:autoSpaceDN w:val="0"/>
        <w:adjustRightInd w:val="0"/>
      </w:pPr>
      <w:r w:rsidRPr="001263D2">
        <w:rPr>
          <w:rFonts w:eastAsia="Calibri"/>
          <w:bCs/>
          <w:sz w:val="24"/>
          <w:szCs w:val="24"/>
          <w:lang w:eastAsia="en-US"/>
        </w:rPr>
        <w:t>Развитие познавательно – исследовательской деятельности:</w:t>
      </w:r>
    </w:p>
    <w:p w:rsidR="00A64A2F" w:rsidRPr="001263D2" w:rsidRDefault="004015E3" w:rsidP="00A64A2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 w:rsidRPr="001263D2">
        <w:rPr>
          <w:rFonts w:eastAsia="Calibri"/>
          <w:bCs/>
          <w:sz w:val="24"/>
          <w:szCs w:val="24"/>
          <w:lang w:eastAsia="en-US"/>
        </w:rPr>
        <w:t>- Игровые занимательные задачи для дошкольников. З.А. Михайлова. СПб, Детство – Пресс, 2007</w:t>
      </w:r>
      <w:r w:rsidR="00A64A2F" w:rsidRPr="001263D2">
        <w:t>.</w:t>
      </w:r>
      <w:r w:rsidR="00A64A2F" w:rsidRPr="001263D2">
        <w:rPr>
          <w:rFonts w:eastAsia="Calibri"/>
          <w:bCs/>
          <w:sz w:val="24"/>
          <w:szCs w:val="24"/>
          <w:lang w:eastAsia="en-US"/>
        </w:rPr>
        <w:tab/>
      </w:r>
    </w:p>
    <w:p w:rsidR="00A64A2F" w:rsidRPr="001263D2" w:rsidRDefault="00A64A2F" w:rsidP="00A64A2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 w:rsidRPr="001263D2">
        <w:rPr>
          <w:rFonts w:eastAsia="Calibri"/>
          <w:bCs/>
          <w:sz w:val="24"/>
          <w:szCs w:val="24"/>
          <w:lang w:eastAsia="en-US"/>
        </w:rPr>
        <w:t>- Куцакова Л.В. «Конструирование из строительного материала», «Мозаика-Синтез», 2014г.</w:t>
      </w:r>
    </w:p>
    <w:p w:rsidR="004015E3" w:rsidRPr="001263D2" w:rsidRDefault="00A64A2F" w:rsidP="00A64A2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 w:rsidRPr="001263D2">
        <w:rPr>
          <w:rFonts w:eastAsia="Calibri"/>
          <w:bCs/>
          <w:sz w:val="24"/>
          <w:szCs w:val="24"/>
          <w:lang w:eastAsia="en-US"/>
        </w:rPr>
        <w:t>-  Куцакова Л.В.Занятия по конструированию из строительного материала в старшей группе детского сада. Мозаика – Синтез. Москва.2010.</w:t>
      </w:r>
    </w:p>
    <w:p w:rsidR="004015E3" w:rsidRPr="001263D2" w:rsidRDefault="00387AA4" w:rsidP="004015E3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 w:rsidRPr="001263D2">
        <w:rPr>
          <w:rFonts w:eastAsia="Calibri"/>
          <w:bCs/>
          <w:sz w:val="24"/>
          <w:szCs w:val="24"/>
          <w:lang w:eastAsia="en-US"/>
        </w:rPr>
        <w:t>- Фешина Е.В. «Лего-конструирование в де</w:t>
      </w:r>
      <w:r w:rsidR="00A64A2F" w:rsidRPr="001263D2">
        <w:rPr>
          <w:rFonts w:eastAsia="Calibri"/>
          <w:bCs/>
          <w:sz w:val="24"/>
          <w:szCs w:val="24"/>
          <w:lang w:eastAsia="en-US"/>
        </w:rPr>
        <w:t>тском саду», Сфера, 2016.</w:t>
      </w:r>
    </w:p>
    <w:p w:rsidR="00387AA4" w:rsidRPr="001263D2" w:rsidRDefault="00387AA4" w:rsidP="004015E3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</w:p>
    <w:p w:rsidR="004015E3" w:rsidRPr="001263D2" w:rsidRDefault="004015E3" w:rsidP="004015E3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 w:rsidRPr="001263D2">
        <w:rPr>
          <w:rFonts w:eastAsia="Calibri"/>
          <w:bCs/>
          <w:sz w:val="24"/>
          <w:szCs w:val="24"/>
          <w:lang w:eastAsia="en-US"/>
        </w:rPr>
        <w:t>Приобщение к социокультурным ценностям:</w:t>
      </w:r>
    </w:p>
    <w:p w:rsidR="004015E3" w:rsidRPr="004015E3" w:rsidRDefault="004015E3" w:rsidP="004015E3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</w:t>
      </w:r>
      <w:r w:rsidRPr="004015E3">
        <w:rPr>
          <w:rFonts w:eastAsia="Calibri"/>
          <w:bCs/>
          <w:sz w:val="24"/>
          <w:szCs w:val="24"/>
          <w:lang w:eastAsia="en-US"/>
        </w:rPr>
        <w:t>ДыбинаО.В. «Ознакомление с предметным и социальным окружением», Мозаика – Синтез, М., 2014.</w:t>
      </w:r>
    </w:p>
    <w:p w:rsidR="004015E3" w:rsidRPr="004015E3" w:rsidRDefault="00387AA4" w:rsidP="004015E3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</w:t>
      </w:r>
      <w:r w:rsidR="004015E3" w:rsidRPr="004015E3">
        <w:rPr>
          <w:rFonts w:eastAsia="Calibri"/>
          <w:bCs/>
          <w:sz w:val="24"/>
          <w:szCs w:val="24"/>
          <w:lang w:eastAsia="en-US"/>
        </w:rPr>
        <w:t>Дыбина О.В.Ознакомление с предметным и социальным окружением. Подготовительная группа.  Мозаика – Синтез.Москва.2016</w:t>
      </w:r>
    </w:p>
    <w:p w:rsidR="004015E3" w:rsidRDefault="00387AA4" w:rsidP="004015E3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</w:t>
      </w:r>
      <w:r w:rsidR="004015E3" w:rsidRPr="004015E3">
        <w:rPr>
          <w:rFonts w:eastAsia="Calibri"/>
          <w:bCs/>
          <w:sz w:val="24"/>
          <w:szCs w:val="24"/>
          <w:lang w:eastAsia="en-US"/>
        </w:rPr>
        <w:t>Дыбина О.В. Ознакомление с предметным и социальным окружением. Старшая группа. Мозаика – Синтез. Москва, 2016</w:t>
      </w:r>
    </w:p>
    <w:p w:rsidR="00387AA4" w:rsidRDefault="00387AA4" w:rsidP="003A5B3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</w:p>
    <w:p w:rsidR="004015E3" w:rsidRDefault="004015E3" w:rsidP="003A5B3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 w:rsidRPr="004015E3">
        <w:rPr>
          <w:rFonts w:eastAsia="Calibri"/>
          <w:bCs/>
          <w:sz w:val="24"/>
          <w:szCs w:val="24"/>
          <w:lang w:eastAsia="en-US"/>
        </w:rPr>
        <w:t>Ознакомление с миром природы</w:t>
      </w:r>
      <w:r>
        <w:rPr>
          <w:rFonts w:eastAsia="Calibri"/>
          <w:bCs/>
          <w:sz w:val="24"/>
          <w:szCs w:val="24"/>
          <w:lang w:eastAsia="en-US"/>
        </w:rPr>
        <w:t>:</w:t>
      </w:r>
    </w:p>
    <w:p w:rsidR="00A64A2F" w:rsidRPr="00A64A2F" w:rsidRDefault="004015E3" w:rsidP="00A64A2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</w:t>
      </w:r>
      <w:r w:rsidR="00A64A2F" w:rsidRPr="00A64A2F">
        <w:rPr>
          <w:rFonts w:eastAsia="Calibri"/>
          <w:bCs/>
          <w:sz w:val="24"/>
          <w:szCs w:val="24"/>
          <w:lang w:eastAsia="en-US"/>
        </w:rPr>
        <w:t xml:space="preserve">Соломенникова О.А. Ознакомление с природой в детском саду. Старшая группа. 5-6 лет, Издательство, Мозаика-синтез, Москва, 2016 </w:t>
      </w:r>
    </w:p>
    <w:p w:rsidR="004015E3" w:rsidRDefault="00A64A2F" w:rsidP="00A64A2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 </w:t>
      </w:r>
      <w:r w:rsidRPr="00A64A2F">
        <w:rPr>
          <w:rFonts w:eastAsia="Calibri"/>
          <w:bCs/>
          <w:sz w:val="24"/>
          <w:szCs w:val="24"/>
          <w:lang w:eastAsia="en-US"/>
        </w:rPr>
        <w:t>Соломенникова О.А. Ознакомление с природой в детском саду. «Мозаика – Синтез Москва 2016</w:t>
      </w:r>
    </w:p>
    <w:p w:rsidR="004F7BFC" w:rsidRDefault="004F7BFC" w:rsidP="003A5B3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</w:p>
    <w:p w:rsidR="004015E3" w:rsidRDefault="004015E3" w:rsidP="003A5B3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 w:rsidRPr="004015E3">
        <w:rPr>
          <w:rFonts w:eastAsia="Calibri"/>
          <w:bCs/>
          <w:sz w:val="24"/>
          <w:szCs w:val="24"/>
          <w:lang w:eastAsia="en-US"/>
        </w:rPr>
        <w:t>Формирование элементарных математических представлений</w:t>
      </w:r>
      <w:r>
        <w:rPr>
          <w:rFonts w:eastAsia="Calibri"/>
          <w:bCs/>
          <w:sz w:val="24"/>
          <w:szCs w:val="24"/>
          <w:lang w:eastAsia="en-US"/>
        </w:rPr>
        <w:t>:</w:t>
      </w:r>
    </w:p>
    <w:p w:rsidR="00387AA4" w:rsidRPr="00387AA4" w:rsidRDefault="00387AA4" w:rsidP="00387AA4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 w:rsidRPr="00387AA4">
        <w:t xml:space="preserve"> - Колесникова Е.В. Математика для детей 6-7 лет: Методическое пособие к рабочей тетради. – М.: ТЦ Сфера, 2016.</w:t>
      </w:r>
    </w:p>
    <w:p w:rsidR="00387AA4" w:rsidRPr="00387AA4" w:rsidRDefault="00387AA4" w:rsidP="00387AA4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</w:t>
      </w:r>
      <w:r w:rsidRPr="00387AA4">
        <w:rPr>
          <w:rFonts w:eastAsia="Calibri"/>
          <w:bCs/>
          <w:sz w:val="24"/>
          <w:szCs w:val="24"/>
          <w:lang w:eastAsia="en-US"/>
        </w:rPr>
        <w:t>Помораева И.А., Позина В.А. Формирование элементарных математических представлений. Старшая группа. 5-6 лет, Издательство, Мозаика-синтез, Москва, 2016</w:t>
      </w:r>
    </w:p>
    <w:p w:rsidR="004015E3" w:rsidRDefault="00387AA4" w:rsidP="00387AA4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</w:t>
      </w:r>
      <w:r w:rsidRPr="00387AA4">
        <w:rPr>
          <w:rFonts w:eastAsia="Calibri"/>
          <w:bCs/>
          <w:sz w:val="24"/>
          <w:szCs w:val="24"/>
          <w:lang w:eastAsia="en-US"/>
        </w:rPr>
        <w:t>Помораева, В.А. Позина «Формирование элементарных математических представлений</w:t>
      </w:r>
      <w:r w:rsidR="00BE3372" w:rsidRPr="00387AA4">
        <w:rPr>
          <w:rFonts w:eastAsia="Calibri"/>
          <w:bCs/>
          <w:sz w:val="24"/>
          <w:szCs w:val="24"/>
          <w:lang w:eastAsia="en-US"/>
        </w:rPr>
        <w:t>». Подготовительная</w:t>
      </w:r>
      <w:r w:rsidR="00A64A2F" w:rsidRPr="00387AA4">
        <w:rPr>
          <w:rFonts w:eastAsia="Calibri"/>
          <w:bCs/>
          <w:sz w:val="24"/>
          <w:szCs w:val="24"/>
          <w:lang w:eastAsia="en-US"/>
        </w:rPr>
        <w:t>группа</w:t>
      </w:r>
      <w:r w:rsidR="00A64A2F">
        <w:rPr>
          <w:rFonts w:eastAsia="Calibri"/>
          <w:bCs/>
          <w:sz w:val="24"/>
          <w:szCs w:val="24"/>
          <w:lang w:eastAsia="en-US"/>
        </w:rPr>
        <w:t>. Мозаика</w:t>
      </w:r>
      <w:r w:rsidRPr="00387AA4">
        <w:rPr>
          <w:rFonts w:eastAsia="Calibri"/>
          <w:bCs/>
          <w:sz w:val="24"/>
          <w:szCs w:val="24"/>
          <w:lang w:eastAsia="en-US"/>
        </w:rPr>
        <w:t xml:space="preserve"> – Синтез. Москва, 2016.</w:t>
      </w:r>
    </w:p>
    <w:p w:rsidR="00387AA4" w:rsidRDefault="00387AA4" w:rsidP="003A5B3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</w:p>
    <w:p w:rsidR="004015E3" w:rsidRDefault="004015E3" w:rsidP="003A5B3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>Речевое развитие</w:t>
      </w:r>
    </w:p>
    <w:p w:rsidR="00387AA4" w:rsidRPr="00387AA4" w:rsidRDefault="004015E3" w:rsidP="00387AA4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</w:t>
      </w:r>
      <w:r w:rsidR="00387AA4" w:rsidRPr="00387AA4">
        <w:rPr>
          <w:rFonts w:eastAsia="Calibri"/>
          <w:bCs/>
          <w:sz w:val="24"/>
          <w:szCs w:val="24"/>
          <w:lang w:eastAsia="en-US"/>
        </w:rPr>
        <w:t>Нищева Н.В. Конспекты подгрупповых логопедических занятий в группе компенсирующей направленности ДОО для детей с ТНР с 5 до 6 лет; «Детство – Пресс», 2017г.</w:t>
      </w:r>
    </w:p>
    <w:p w:rsidR="004015E3" w:rsidRDefault="00A64A2F" w:rsidP="00387AA4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</w:t>
      </w:r>
      <w:r w:rsidR="00387AA4" w:rsidRPr="00387AA4">
        <w:rPr>
          <w:rFonts w:eastAsia="Calibri"/>
          <w:bCs/>
          <w:sz w:val="24"/>
          <w:szCs w:val="24"/>
          <w:lang w:eastAsia="en-US"/>
        </w:rPr>
        <w:t>Нищева Н.В. Конспекты подгрупповых логопедических занятий в группе компенсирующей направленности ДОО для детей с ТНР с 6 до 7 лет; «Детство – Пресс», 2017г.</w:t>
      </w:r>
    </w:p>
    <w:p w:rsidR="004015E3" w:rsidRDefault="00A64A2F" w:rsidP="00A64A2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 xml:space="preserve">- </w:t>
      </w:r>
      <w:r w:rsidRPr="00A64A2F">
        <w:rPr>
          <w:rFonts w:eastAsia="Calibri"/>
          <w:bCs/>
          <w:sz w:val="24"/>
          <w:szCs w:val="24"/>
          <w:lang w:eastAsia="en-US"/>
        </w:rPr>
        <w:t>Колесникова Е.В. «От А до Я», М., «Ювента»., 2016г.</w:t>
      </w:r>
    </w:p>
    <w:p w:rsidR="004015E3" w:rsidRDefault="004015E3" w:rsidP="003A5B3F">
      <w:pPr>
        <w:autoSpaceDE w:val="0"/>
        <w:autoSpaceDN w:val="0"/>
        <w:adjustRightInd w:val="0"/>
        <w:rPr>
          <w:rFonts w:eastAsia="Calibri"/>
          <w:bCs/>
          <w:sz w:val="24"/>
          <w:szCs w:val="24"/>
          <w:lang w:eastAsia="en-US"/>
        </w:rPr>
      </w:pPr>
    </w:p>
    <w:p w:rsidR="003A5B3F" w:rsidRPr="00D47C1B" w:rsidRDefault="003A5B3F" w:rsidP="003A5B3F">
      <w:pPr>
        <w:rPr>
          <w:rFonts w:eastAsia="Times New Roman"/>
          <w:sz w:val="24"/>
          <w:szCs w:val="24"/>
        </w:rPr>
      </w:pPr>
      <w:r w:rsidRPr="00D47C1B">
        <w:rPr>
          <w:rFonts w:eastAsia="Times New Roman"/>
          <w:bCs/>
          <w:sz w:val="24"/>
          <w:szCs w:val="24"/>
        </w:rPr>
        <w:t>Интеграция усилий учителя-дефектолога</w:t>
      </w:r>
      <w:r>
        <w:rPr>
          <w:rFonts w:eastAsia="Times New Roman"/>
          <w:bCs/>
          <w:sz w:val="24"/>
          <w:szCs w:val="24"/>
        </w:rPr>
        <w:t xml:space="preserve">, учителя – логопеда </w:t>
      </w:r>
      <w:r w:rsidRPr="00D47C1B">
        <w:rPr>
          <w:rFonts w:eastAsia="Times New Roman"/>
          <w:bCs/>
          <w:sz w:val="24"/>
          <w:szCs w:val="24"/>
        </w:rPr>
        <w:t>и воспитателей</w:t>
      </w:r>
      <w:r w:rsidR="00BE3372">
        <w:rPr>
          <w:rFonts w:eastAsia="Times New Roman"/>
          <w:bCs/>
          <w:sz w:val="24"/>
          <w:szCs w:val="24"/>
        </w:rPr>
        <w:t>.</w:t>
      </w:r>
    </w:p>
    <w:p w:rsidR="003A5B3F" w:rsidRPr="001C5CC6" w:rsidRDefault="003A5B3F" w:rsidP="00BE3372">
      <w:pPr>
        <w:ind w:right="20" w:firstLine="708"/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Эффективность коррекционно-развивающей работы в группе компенсирующей направленности во многом зависит от преемственност</w:t>
      </w:r>
      <w:r>
        <w:rPr>
          <w:rFonts w:eastAsia="Times New Roman"/>
          <w:sz w:val="24"/>
          <w:szCs w:val="24"/>
        </w:rPr>
        <w:t xml:space="preserve">и в работе учителя-дефектолога </w:t>
      </w:r>
      <w:r w:rsidRPr="001C5CC6">
        <w:rPr>
          <w:rFonts w:eastAsia="Times New Roman"/>
          <w:sz w:val="24"/>
          <w:szCs w:val="24"/>
        </w:rPr>
        <w:t>и других специалистов. И, пре</w:t>
      </w:r>
      <w:r>
        <w:rPr>
          <w:rFonts w:eastAsia="Times New Roman"/>
          <w:sz w:val="24"/>
          <w:szCs w:val="24"/>
        </w:rPr>
        <w:t xml:space="preserve">жде всего, учителя-дефектолога </w:t>
      </w:r>
      <w:r w:rsidRPr="001C5CC6">
        <w:rPr>
          <w:rFonts w:eastAsia="Times New Roman"/>
          <w:sz w:val="24"/>
          <w:szCs w:val="24"/>
        </w:rPr>
        <w:t>и воспитателей.</w:t>
      </w:r>
    </w:p>
    <w:p w:rsidR="003A5B3F" w:rsidRPr="001C5CC6" w:rsidRDefault="003A5B3F" w:rsidP="003A5B3F">
      <w:pPr>
        <w:rPr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Взаимодействие с вос</w:t>
      </w:r>
      <w:r>
        <w:rPr>
          <w:rFonts w:eastAsia="Times New Roman"/>
          <w:sz w:val="24"/>
          <w:szCs w:val="24"/>
        </w:rPr>
        <w:t xml:space="preserve">питателями, учитель-дефектолог </w:t>
      </w:r>
      <w:r w:rsidRPr="001C5CC6">
        <w:rPr>
          <w:rFonts w:eastAsia="Times New Roman"/>
          <w:sz w:val="24"/>
          <w:szCs w:val="24"/>
        </w:rPr>
        <w:t>осуществляет в разных формах. Это совместное составление перспективного планирования работы на текущий период во всех образовательных областях; обсуждение и выбор форм, методов и приемов коррекционно-развивающей работы; оснащение развивающего предметного пространства в групповом помещении; взаимопосещение и участие в интегрированной образовательной деятельности; совместное осуществление образовательной деятельности в ходе режимных моментов, еженедельн</w:t>
      </w:r>
      <w:r>
        <w:rPr>
          <w:rFonts w:eastAsia="Times New Roman"/>
          <w:sz w:val="24"/>
          <w:szCs w:val="24"/>
        </w:rPr>
        <w:t xml:space="preserve">ые задания учителя-дефектолога </w:t>
      </w:r>
      <w:r w:rsidRPr="001C5CC6">
        <w:rPr>
          <w:rFonts w:eastAsia="Times New Roman"/>
          <w:sz w:val="24"/>
          <w:szCs w:val="24"/>
        </w:rPr>
        <w:t>воспитателям. В календарных планах воспитателей</w:t>
      </w:r>
      <w:r w:rsidR="00E70C59">
        <w:rPr>
          <w:rFonts w:eastAsia="Times New Roman"/>
          <w:sz w:val="24"/>
          <w:szCs w:val="24"/>
        </w:rPr>
        <w:t xml:space="preserve"> в начале каждого месяца </w:t>
      </w:r>
      <w:r w:rsidRPr="001C5CC6">
        <w:rPr>
          <w:rFonts w:eastAsia="Times New Roman"/>
          <w:sz w:val="24"/>
          <w:szCs w:val="24"/>
        </w:rPr>
        <w:t>учитель-дефектолог указывает лексические темы на месяц, примерный лексикон по каждой изучаемой теме, основные цели и задачи коррекционной работы; перечисляет фамилии детей, коррекции развития которых воспитатели в данный отрезок времени должны уделить особое внимание в первую очередь.</w:t>
      </w:r>
    </w:p>
    <w:p w:rsidR="003A5B3F" w:rsidRPr="00AA4B72" w:rsidRDefault="003A5B3F" w:rsidP="003A5B3F">
      <w:pPr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Еженедельные задания учителя-дефектолога воспитателю вк</w:t>
      </w:r>
      <w:r>
        <w:rPr>
          <w:rFonts w:eastAsia="Times New Roman"/>
          <w:sz w:val="24"/>
          <w:szCs w:val="24"/>
        </w:rPr>
        <w:t>лючают в себя следующие раздел</w:t>
      </w:r>
    </w:p>
    <w:p w:rsidR="003A5B3F" w:rsidRPr="00AA4B72" w:rsidRDefault="003A5B3F" w:rsidP="003A5B3F">
      <w:pPr>
        <w:rPr>
          <w:rFonts w:eastAsia="Times New Roman"/>
          <w:sz w:val="24"/>
          <w:szCs w:val="24"/>
        </w:rPr>
      </w:pPr>
      <w:r w:rsidRPr="001C5CC6">
        <w:rPr>
          <w:sz w:val="24"/>
          <w:szCs w:val="24"/>
        </w:rPr>
        <w:t xml:space="preserve">  - </w:t>
      </w:r>
      <w:r w:rsidRPr="001C5CC6">
        <w:rPr>
          <w:rFonts w:eastAsia="Times New Roman"/>
          <w:sz w:val="24"/>
          <w:szCs w:val="24"/>
        </w:rPr>
        <w:t xml:space="preserve">подвижные игры и пальчиковая гимнастика; </w:t>
      </w:r>
    </w:p>
    <w:p w:rsidR="003A5B3F" w:rsidRPr="00AA4B72" w:rsidRDefault="003A5B3F" w:rsidP="003A5B3F">
      <w:pPr>
        <w:tabs>
          <w:tab w:val="left" w:pos="701"/>
        </w:tabs>
        <w:rPr>
          <w:rFonts w:eastAsia="Symbol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 - индивидуальная работа; </w:t>
      </w:r>
    </w:p>
    <w:p w:rsidR="003A5B3F" w:rsidRPr="00AA4B72" w:rsidRDefault="003A5B3F" w:rsidP="003A5B3F">
      <w:pPr>
        <w:tabs>
          <w:tab w:val="left" w:pos="701"/>
        </w:tabs>
        <w:rPr>
          <w:rFonts w:eastAsia="Symbol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 xml:space="preserve"> -рекомендации по подбору художественной литературы и иллюстративного материала. </w:t>
      </w:r>
    </w:p>
    <w:p w:rsidR="003A5B3F" w:rsidRPr="001C5CC6" w:rsidRDefault="003A5B3F" w:rsidP="003A5B3F">
      <w:pPr>
        <w:ind w:right="20"/>
        <w:rPr>
          <w:sz w:val="24"/>
          <w:szCs w:val="24"/>
        </w:rPr>
      </w:pPr>
      <w:r w:rsidRPr="001C5CC6">
        <w:rPr>
          <w:rFonts w:eastAsia="Times New Roman"/>
          <w:bCs/>
          <w:iCs/>
          <w:sz w:val="24"/>
          <w:szCs w:val="24"/>
        </w:rPr>
        <w:t xml:space="preserve">Подвижные игры, упражнения, пальчиковая гимнастика </w:t>
      </w:r>
      <w:r w:rsidRPr="001C5CC6">
        <w:rPr>
          <w:rFonts w:eastAsia="Times New Roman"/>
          <w:sz w:val="24"/>
          <w:szCs w:val="24"/>
        </w:rPr>
        <w:t xml:space="preserve">служат для развития общей итонкой моторики, координации движений, координации речи с движением, развития подражательности и творческих способностей. Они могут быть использованы воспитателями в качестве физкультминуток в организованной образовательной деятельности, подвижных игр на прогулке или в свободное время во второй половине дня. Они тоже обязательно выдерживаются в рамках изучаемой лексической темы. Именно в играх и игровых заданиях наиболее успешно раскрывается эмоциональное отношение ребенка к значению слова.Планируя </w:t>
      </w:r>
      <w:r w:rsidRPr="001C5CC6">
        <w:rPr>
          <w:rFonts w:eastAsia="Times New Roman"/>
          <w:bCs/>
          <w:iCs/>
          <w:sz w:val="24"/>
          <w:szCs w:val="24"/>
        </w:rPr>
        <w:t>индивидуальную работу</w:t>
      </w:r>
      <w:r w:rsidRPr="001C5CC6">
        <w:rPr>
          <w:rFonts w:eastAsia="Times New Roman"/>
          <w:sz w:val="24"/>
          <w:szCs w:val="24"/>
        </w:rPr>
        <w:t xml:space="preserve"> воспитателе</w:t>
      </w:r>
      <w:r>
        <w:rPr>
          <w:rFonts w:eastAsia="Times New Roman"/>
          <w:sz w:val="24"/>
          <w:szCs w:val="24"/>
        </w:rPr>
        <w:t xml:space="preserve">й с детьми, учитель-дефектолог </w:t>
      </w:r>
      <w:r w:rsidRPr="001C5CC6">
        <w:rPr>
          <w:rFonts w:eastAsia="Times New Roman"/>
          <w:sz w:val="24"/>
          <w:szCs w:val="24"/>
        </w:rPr>
        <w:t>рекомендует им занятия с двумя-тремя детьми в день по т</w:t>
      </w:r>
      <w:r>
        <w:rPr>
          <w:rFonts w:eastAsia="Times New Roman"/>
          <w:sz w:val="24"/>
          <w:szCs w:val="24"/>
        </w:rPr>
        <w:t>ем разделам программы, при усвое</w:t>
      </w:r>
      <w:r w:rsidRPr="001C5CC6">
        <w:rPr>
          <w:rFonts w:eastAsia="Times New Roman"/>
          <w:sz w:val="24"/>
          <w:szCs w:val="24"/>
        </w:rPr>
        <w:t>нии которых эти дети испытывают наибольшие затруднения.</w:t>
      </w:r>
    </w:p>
    <w:p w:rsidR="003A5B3F" w:rsidRDefault="003A5B3F" w:rsidP="003A5B3F">
      <w:pPr>
        <w:ind w:right="20"/>
        <w:rPr>
          <w:rFonts w:eastAsia="Times New Roman"/>
          <w:sz w:val="24"/>
          <w:szCs w:val="24"/>
        </w:rPr>
      </w:pPr>
      <w:r w:rsidRPr="001C5CC6">
        <w:rPr>
          <w:rFonts w:eastAsia="Times New Roman"/>
          <w:sz w:val="24"/>
          <w:szCs w:val="24"/>
        </w:rPr>
        <w:t>Важно, чтобы в течение недели каждый ребенок хотя бы по одному разу позанимался с воспитателями индивидуально.</w:t>
      </w:r>
    </w:p>
    <w:p w:rsidR="003A5B3F" w:rsidRDefault="003A5B3F" w:rsidP="003A5B3F">
      <w:pPr>
        <w:ind w:right="20"/>
        <w:rPr>
          <w:sz w:val="24"/>
          <w:szCs w:val="24"/>
        </w:rPr>
      </w:pPr>
    </w:p>
    <w:p w:rsidR="003A5B3F" w:rsidRPr="000B0B81" w:rsidRDefault="003A5B3F" w:rsidP="003A5B3F">
      <w:pPr>
        <w:spacing w:after="200"/>
        <w:rPr>
          <w:rFonts w:eastAsia="Times New Roman"/>
          <w:sz w:val="24"/>
          <w:szCs w:val="24"/>
        </w:rPr>
      </w:pPr>
      <w:r w:rsidRPr="001C5CC6">
        <w:rPr>
          <w:rFonts w:eastAsia="Times New Roman"/>
          <w:bCs/>
          <w:sz w:val="24"/>
          <w:szCs w:val="24"/>
        </w:rPr>
        <w:t>Примерное тем</w:t>
      </w:r>
      <w:r>
        <w:rPr>
          <w:rFonts w:eastAsia="Times New Roman"/>
          <w:bCs/>
          <w:sz w:val="24"/>
          <w:szCs w:val="24"/>
        </w:rPr>
        <w:t>атическое планирование работы.</w:t>
      </w:r>
    </w:p>
    <w:p w:rsidR="003A5B3F" w:rsidRDefault="003A5B3F" w:rsidP="003A5B3F">
      <w:pPr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Старшая </w:t>
      </w:r>
      <w:r w:rsidRPr="001C5CC6">
        <w:rPr>
          <w:rFonts w:eastAsia="Times New Roman"/>
          <w:bCs/>
          <w:sz w:val="24"/>
          <w:szCs w:val="24"/>
        </w:rPr>
        <w:t>группа.</w:t>
      </w:r>
    </w:p>
    <w:p w:rsidR="003A5B3F" w:rsidRPr="004708A7" w:rsidRDefault="003A5B3F" w:rsidP="003A5B3F">
      <w:pPr>
        <w:rPr>
          <w:rFonts w:eastAsia="Times New Roman"/>
          <w:bCs/>
          <w:sz w:val="24"/>
          <w:szCs w:val="24"/>
        </w:rPr>
      </w:pPr>
    </w:p>
    <w:tbl>
      <w:tblPr>
        <w:tblStyle w:val="a5"/>
        <w:tblpPr w:leftFromText="180" w:rightFromText="180" w:vertAnchor="text" w:horzAnchor="margin" w:tblpY="74"/>
        <w:tblW w:w="9780" w:type="dxa"/>
        <w:tblLook w:val="01E0" w:firstRow="1" w:lastRow="1" w:firstColumn="1" w:lastColumn="1" w:noHBand="0" w:noVBand="0"/>
      </w:tblPr>
      <w:tblGrid>
        <w:gridCol w:w="1701"/>
        <w:gridCol w:w="2126"/>
        <w:gridCol w:w="5953"/>
      </w:tblGrid>
      <w:tr w:rsidR="003A5B3F" w:rsidRPr="001C5CC6" w:rsidTr="00116A7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Месяц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Неделя </w:t>
            </w:r>
          </w:p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(период работы)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Тема недели</w:t>
            </w:r>
          </w:p>
        </w:tc>
      </w:tr>
      <w:tr w:rsidR="003A5B3F" w:rsidRPr="001C5CC6" w:rsidTr="00116A79">
        <w:trPr>
          <w:trHeight w:val="34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vAlign w:val="center"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    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3A5B3F" w:rsidRPr="00D00CE4" w:rsidRDefault="003A5B3F" w:rsidP="0055376E">
            <w:pPr>
              <w:rPr>
                <w:sz w:val="24"/>
                <w:szCs w:val="24"/>
              </w:rPr>
            </w:pPr>
            <w:r w:rsidRPr="00D00CE4">
              <w:rPr>
                <w:sz w:val="24"/>
                <w:szCs w:val="24"/>
              </w:rPr>
              <w:t>«</w:t>
            </w:r>
            <w:r w:rsidR="0055376E" w:rsidRPr="00D00CE4">
              <w:rPr>
                <w:sz w:val="24"/>
                <w:szCs w:val="24"/>
              </w:rPr>
              <w:t>Как хорошо у нас в саду</w:t>
            </w:r>
            <w:r w:rsidRPr="00D00CE4">
              <w:rPr>
                <w:sz w:val="24"/>
                <w:szCs w:val="24"/>
              </w:rPr>
              <w:t>»</w:t>
            </w:r>
          </w:p>
        </w:tc>
      </w:tr>
      <w:tr w:rsidR="003A5B3F" w:rsidRPr="001C5CC6" w:rsidTr="00116A79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B3F" w:rsidRPr="00D00CE4" w:rsidRDefault="00084655" w:rsidP="0055376E">
            <w:pPr>
              <w:rPr>
                <w:sz w:val="24"/>
                <w:szCs w:val="24"/>
              </w:rPr>
            </w:pPr>
            <w:r w:rsidRPr="00D00CE4">
              <w:rPr>
                <w:iCs/>
                <w:sz w:val="24"/>
                <w:szCs w:val="24"/>
              </w:rPr>
              <w:t>«Осень»</w:t>
            </w:r>
          </w:p>
        </w:tc>
      </w:tr>
      <w:tr w:rsidR="003A5B3F" w:rsidRPr="001C5CC6" w:rsidTr="00116A79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1-я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B3F" w:rsidRPr="00D00CE4" w:rsidRDefault="00084655" w:rsidP="00116A79">
            <w:pPr>
              <w:pStyle w:val="a3"/>
              <w:rPr>
                <w:iCs/>
                <w:color w:val="auto"/>
              </w:rPr>
            </w:pPr>
            <w:r w:rsidRPr="00D00CE4">
              <w:rPr>
                <w:color w:val="auto"/>
              </w:rPr>
              <w:t>«Овощи. Огород»</w:t>
            </w:r>
          </w:p>
        </w:tc>
      </w:tr>
      <w:tr w:rsidR="003A5B3F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B3F" w:rsidRPr="00D00CE4" w:rsidRDefault="00084655" w:rsidP="00116A79">
            <w:pPr>
              <w:rPr>
                <w:sz w:val="24"/>
                <w:szCs w:val="24"/>
              </w:rPr>
            </w:pPr>
            <w:r w:rsidRPr="00D00CE4">
              <w:rPr>
                <w:rFonts w:eastAsia="Times New Roman"/>
                <w:sz w:val="24"/>
                <w:szCs w:val="24"/>
              </w:rPr>
              <w:t>«Сад. Фрукты»</w:t>
            </w:r>
          </w:p>
        </w:tc>
      </w:tr>
      <w:tr w:rsidR="003A5B3F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3-я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B3F" w:rsidRPr="00D00CE4" w:rsidRDefault="00084655" w:rsidP="00116A79">
            <w:pPr>
              <w:rPr>
                <w:rFonts w:eastAsia="Times New Roman"/>
                <w:sz w:val="24"/>
                <w:szCs w:val="24"/>
              </w:rPr>
            </w:pPr>
            <w:r w:rsidRPr="00D00CE4">
              <w:rPr>
                <w:sz w:val="24"/>
                <w:szCs w:val="24"/>
              </w:rPr>
              <w:t>«Насекомые и пауки»</w:t>
            </w:r>
          </w:p>
        </w:tc>
      </w:tr>
      <w:tr w:rsidR="003A5B3F" w:rsidRPr="001C5CC6" w:rsidTr="00116A79">
        <w:trPr>
          <w:trHeight w:val="193"/>
        </w:trPr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5B3F" w:rsidRPr="00D00CE4" w:rsidRDefault="00084655" w:rsidP="00116A79">
            <w:pPr>
              <w:rPr>
                <w:sz w:val="24"/>
                <w:szCs w:val="24"/>
              </w:rPr>
            </w:pPr>
            <w:r w:rsidRPr="00D00CE4">
              <w:rPr>
                <w:sz w:val="24"/>
                <w:szCs w:val="24"/>
              </w:rPr>
              <w:t>«Правила дорожного движения»</w:t>
            </w:r>
          </w:p>
        </w:tc>
      </w:tr>
      <w:tr w:rsidR="003A5B3F" w:rsidRPr="001C5CC6" w:rsidTr="00116A79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1-я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B3F" w:rsidRPr="00D00CE4" w:rsidRDefault="00084655" w:rsidP="00116A79">
            <w:pPr>
              <w:rPr>
                <w:sz w:val="24"/>
                <w:szCs w:val="24"/>
              </w:rPr>
            </w:pPr>
            <w:r w:rsidRPr="00D00CE4">
              <w:rPr>
                <w:sz w:val="24"/>
                <w:szCs w:val="24"/>
              </w:rPr>
              <w:t xml:space="preserve"> «Лес. Грибы. Ягоды»</w:t>
            </w:r>
          </w:p>
        </w:tc>
      </w:tr>
      <w:tr w:rsidR="003A5B3F" w:rsidRPr="001C5CC6" w:rsidTr="00116A79">
        <w:trPr>
          <w:trHeight w:val="361"/>
        </w:trPr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     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5B3F" w:rsidRPr="00D00CE4" w:rsidRDefault="00D00CE4" w:rsidP="00116A79">
            <w:pPr>
              <w:rPr>
                <w:sz w:val="24"/>
                <w:szCs w:val="24"/>
              </w:rPr>
            </w:pPr>
            <w:r w:rsidRPr="00D00CE4">
              <w:rPr>
                <w:sz w:val="24"/>
                <w:szCs w:val="24"/>
              </w:rPr>
              <w:t>«Домашние животные зимой»</w:t>
            </w:r>
          </w:p>
        </w:tc>
      </w:tr>
      <w:tr w:rsidR="003A5B3F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3-я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B3F" w:rsidRPr="00D00CE4" w:rsidRDefault="00D00CE4" w:rsidP="00116A79">
            <w:pPr>
              <w:rPr>
                <w:sz w:val="24"/>
                <w:szCs w:val="24"/>
              </w:rPr>
            </w:pPr>
            <w:r w:rsidRPr="00D00CE4">
              <w:rPr>
                <w:sz w:val="24"/>
                <w:szCs w:val="24"/>
              </w:rPr>
              <w:t>«Дикие животные зимой»</w:t>
            </w:r>
          </w:p>
        </w:tc>
      </w:tr>
      <w:tr w:rsidR="003A5B3F" w:rsidRPr="001C5CC6" w:rsidTr="00116A79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B3F" w:rsidRPr="00D00CE4" w:rsidRDefault="00006C45" w:rsidP="00116A79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 xml:space="preserve"> «Одежда»</w:t>
            </w:r>
          </w:p>
        </w:tc>
      </w:tr>
      <w:tr w:rsidR="003A5B3F" w:rsidRPr="001C5CC6" w:rsidTr="00116A79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1-я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B3F" w:rsidRPr="00D00CE4" w:rsidRDefault="003A5B3F" w:rsidP="00116A79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«Зима. Зимующие птицы»</w:t>
            </w:r>
          </w:p>
        </w:tc>
      </w:tr>
      <w:tr w:rsidR="003A5B3F" w:rsidRPr="001C5CC6" w:rsidTr="00116A79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2-я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B3F" w:rsidRPr="00D00CE4" w:rsidRDefault="00006C45" w:rsidP="00116A79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 xml:space="preserve"> «Мебель»</w:t>
            </w:r>
          </w:p>
        </w:tc>
      </w:tr>
      <w:tr w:rsidR="003A5B3F" w:rsidRPr="001C5CC6" w:rsidTr="00116A79">
        <w:trPr>
          <w:trHeight w:val="322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5B3F" w:rsidRPr="00D00CE4" w:rsidRDefault="00006C45" w:rsidP="00116A79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 xml:space="preserve"> « Посуда»</w:t>
            </w:r>
          </w:p>
        </w:tc>
      </w:tr>
      <w:tr w:rsidR="003A5B3F" w:rsidRPr="001C5CC6" w:rsidTr="00116A79">
        <w:trPr>
          <w:trHeight w:val="31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3A5B3F" w:rsidRPr="001C5CC6" w:rsidRDefault="003A5B3F" w:rsidP="00116A7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5B3F" w:rsidRPr="00D00CE4" w:rsidRDefault="003A5B3F" w:rsidP="00116A79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«Новый год»</w:t>
            </w:r>
          </w:p>
        </w:tc>
      </w:tr>
      <w:tr w:rsidR="00333477" w:rsidRPr="001C5CC6" w:rsidTr="00116A79">
        <w:trPr>
          <w:trHeight w:val="214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477" w:rsidRDefault="00333477" w:rsidP="00333477">
            <w:pPr>
              <w:rPr>
                <w:sz w:val="24"/>
                <w:szCs w:val="24"/>
              </w:rPr>
            </w:pPr>
          </w:p>
          <w:p w:rsidR="00333477" w:rsidRPr="001C5CC6" w:rsidRDefault="00333477" w:rsidP="003334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2-я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 Транспорт»</w:t>
            </w:r>
          </w:p>
        </w:tc>
      </w:tr>
      <w:tr w:rsidR="00333477" w:rsidRPr="001C5CC6" w:rsidTr="00116A79">
        <w:trPr>
          <w:trHeight w:val="21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3-я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«Профессии  на транспорте»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1C5CC6">
              <w:rPr>
                <w:sz w:val="24"/>
                <w:szCs w:val="24"/>
              </w:rPr>
              <w:t xml:space="preserve"> 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D00CE4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«Игрушки»</w:t>
            </w:r>
          </w:p>
        </w:tc>
      </w:tr>
      <w:tr w:rsidR="00333477" w:rsidRPr="001C5CC6" w:rsidTr="00116A79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1-я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D00CE4" w:rsidP="00D00CE4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 xml:space="preserve">«Обувь»  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D00CE4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 xml:space="preserve">«Наша армия»  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Комнатные растения»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 xml:space="preserve"> «Аквариумные и пресноводные рыбы»</w:t>
            </w:r>
          </w:p>
        </w:tc>
      </w:tr>
      <w:tr w:rsidR="00333477" w:rsidRPr="001C5CC6" w:rsidTr="00116A79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1-я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«Весна»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2-я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D00CE4" w:rsidP="00333477">
            <w:pPr>
              <w:rPr>
                <w:sz w:val="24"/>
                <w:szCs w:val="24"/>
              </w:rPr>
            </w:pPr>
            <w:r w:rsidRPr="00D00CE4">
              <w:rPr>
                <w:sz w:val="24"/>
                <w:szCs w:val="24"/>
              </w:rPr>
              <w:t>«Детский сад. Профессии»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D00CE4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«Профессии. Швея»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rPr>
                <w:sz w:val="24"/>
                <w:szCs w:val="24"/>
              </w:rPr>
            </w:pPr>
            <w:r w:rsidRPr="00D00CE4">
              <w:rPr>
                <w:sz w:val="24"/>
                <w:szCs w:val="24"/>
              </w:rPr>
              <w:t>«Наш город»</w:t>
            </w:r>
          </w:p>
        </w:tc>
      </w:tr>
      <w:tr w:rsidR="00333477" w:rsidRPr="001C5CC6" w:rsidTr="00116A79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1-я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 Весенние сельскохозяйственные работы»</w:t>
            </w:r>
          </w:p>
        </w:tc>
      </w:tr>
      <w:tr w:rsidR="00333477" w:rsidRPr="001C5CC6" w:rsidTr="00116A79">
        <w:trPr>
          <w:trHeight w:val="398"/>
        </w:trPr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2-я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«Космос»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3-я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rPr>
                <w:sz w:val="24"/>
                <w:szCs w:val="24"/>
              </w:rPr>
            </w:pPr>
            <w:r w:rsidRPr="00D00CE4">
              <w:rPr>
                <w:sz w:val="24"/>
                <w:szCs w:val="24"/>
              </w:rPr>
              <w:t>« Хлеб»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«Почта»</w:t>
            </w:r>
          </w:p>
        </w:tc>
      </w:tr>
      <w:tr w:rsidR="00333477" w:rsidRPr="001C5CC6" w:rsidTr="00116A79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1-я неделя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«Профессии на стройке»</w:t>
            </w:r>
          </w:p>
        </w:tc>
      </w:tr>
      <w:tr w:rsidR="00333477" w:rsidRPr="001C5CC6" w:rsidTr="00116A79">
        <w:tc>
          <w:tcPr>
            <w:tcW w:w="1701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333477" w:rsidRPr="001C5CC6" w:rsidRDefault="00333477" w:rsidP="00333477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477" w:rsidRPr="00D00CE4" w:rsidRDefault="00333477" w:rsidP="00333477">
            <w:pPr>
              <w:pStyle w:val="a3"/>
              <w:rPr>
                <w:color w:val="auto"/>
              </w:rPr>
            </w:pPr>
            <w:r w:rsidRPr="00D00CE4">
              <w:rPr>
                <w:color w:val="auto"/>
              </w:rPr>
              <w:t>«Времена года. Лето»</w:t>
            </w:r>
          </w:p>
        </w:tc>
      </w:tr>
    </w:tbl>
    <w:p w:rsidR="003A5B3F" w:rsidRPr="009F3677" w:rsidRDefault="003A5B3F" w:rsidP="003A5B3F">
      <w:pPr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Подготовительная </w:t>
      </w:r>
      <w:r w:rsidRPr="009F3677">
        <w:rPr>
          <w:rFonts w:eastAsia="Times New Roman"/>
          <w:bCs/>
          <w:sz w:val="24"/>
          <w:szCs w:val="24"/>
        </w:rPr>
        <w:t>группа</w:t>
      </w:r>
    </w:p>
    <w:p w:rsidR="003A5B3F" w:rsidRDefault="003A5B3F" w:rsidP="003A5B3F">
      <w:pPr>
        <w:ind w:right="20"/>
        <w:rPr>
          <w:sz w:val="20"/>
          <w:szCs w:val="20"/>
        </w:rPr>
      </w:pPr>
    </w:p>
    <w:tbl>
      <w:tblPr>
        <w:tblStyle w:val="a5"/>
        <w:tblpPr w:leftFromText="180" w:rightFromText="180" w:vertAnchor="text" w:horzAnchor="margin" w:tblpY="-212"/>
        <w:tblW w:w="9780" w:type="dxa"/>
        <w:tblLook w:val="01E0" w:firstRow="1" w:lastRow="1" w:firstColumn="1" w:lastColumn="1" w:noHBand="0" w:noVBand="0"/>
      </w:tblPr>
      <w:tblGrid>
        <w:gridCol w:w="1242"/>
        <w:gridCol w:w="1560"/>
        <w:gridCol w:w="4980"/>
        <w:gridCol w:w="1998"/>
      </w:tblGrid>
      <w:tr w:rsidR="0087145E" w:rsidRPr="001C5CC6" w:rsidTr="00B63E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Месяц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Неделя </w:t>
            </w: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(период работы)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Тема недели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обучению грамоте</w:t>
            </w:r>
          </w:p>
        </w:tc>
      </w:tr>
      <w:tr w:rsidR="0087145E" w:rsidRPr="001C5CC6" w:rsidTr="00B63E69">
        <w:tc>
          <w:tcPr>
            <w:tcW w:w="1242" w:type="dxa"/>
            <w:vMerge w:val="restart"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«Осень. Осенние месяцы. Периоды осени»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spacing w:after="200" w:line="276" w:lineRule="auto"/>
            </w:pPr>
            <w:r w:rsidRPr="00697F46">
              <w:t>Звук и буква А.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 xml:space="preserve">«Деревья осенью. </w:t>
            </w:r>
          </w:p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Осенние изменения в природе»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spacing w:after="200" w:line="276" w:lineRule="auto"/>
            </w:pPr>
            <w:r w:rsidRPr="00697F46">
              <w:t>Звук и буква О.</w:t>
            </w:r>
          </w:p>
        </w:tc>
      </w:tr>
      <w:tr w:rsidR="0087145E" w:rsidRPr="001C5CC6" w:rsidTr="00B63E69"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1-я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«Овощи. Труд взрослых на полях и огородах»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/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«Фрукты. Труд взрослых в саду»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spacing w:after="200" w:line="276" w:lineRule="auto"/>
            </w:pPr>
            <w:r w:rsidRPr="00697F46">
              <w:t>Звук и буква У.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</w:t>
            </w:r>
            <w:r w:rsidRPr="00051684">
              <w:rPr>
                <w:rFonts w:eastAsia="Times New Roman"/>
                <w:sz w:val="24"/>
                <w:szCs w:val="24"/>
              </w:rPr>
              <w:t>Насекомые и пауки»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spacing w:after="200" w:line="276" w:lineRule="auto"/>
            </w:pPr>
            <w:r w:rsidRPr="00697F46">
              <w:t>Звук и буква Ы.</w:t>
            </w:r>
          </w:p>
        </w:tc>
      </w:tr>
      <w:tr w:rsidR="0087145E" w:rsidRPr="001C5CC6" w:rsidTr="00B63E69">
        <w:trPr>
          <w:trHeight w:val="193"/>
        </w:trPr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«Перелётные птицы. Водоплавающие птицы»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spacing w:after="200" w:line="276" w:lineRule="auto"/>
            </w:pPr>
            <w:r w:rsidRPr="00697F46">
              <w:t>Звук и буква Э.</w:t>
            </w:r>
          </w:p>
        </w:tc>
      </w:tr>
      <w:tr w:rsidR="0087145E" w:rsidRPr="001C5CC6" w:rsidTr="00B63E69"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Ноябрь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1-я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«Ягоды и грибы. Лес осенью»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A16BB" w:rsidRDefault="0087145E" w:rsidP="00B63E69">
            <w:r w:rsidRPr="006A16BB">
              <w:rPr>
                <w:rFonts w:eastAsia="Times New Roman"/>
              </w:rPr>
              <w:t>Звук и буква Л.Чтение слогов.</w:t>
            </w:r>
          </w:p>
        </w:tc>
      </w:tr>
      <w:tr w:rsidR="0087145E" w:rsidRPr="001C5CC6" w:rsidTr="00B63E69">
        <w:trPr>
          <w:trHeight w:val="322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«Домашние животные»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Default="0087145E" w:rsidP="00B63E69">
            <w:pPr>
              <w:jc w:val="both"/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 xml:space="preserve">Звук и буква М. </w:t>
            </w:r>
          </w:p>
          <w:p w:rsidR="0087145E" w:rsidRPr="006A16BB" w:rsidRDefault="0087145E" w:rsidP="00B63E69">
            <w:pPr>
              <w:jc w:val="both"/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Чтение слогов и слов. Ударение.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«Дикие животные наших лесов»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A16BB" w:rsidRDefault="0087145E" w:rsidP="00B63E69">
            <w:pPr>
              <w:rPr>
                <w:rFonts w:eastAsia="Times New Roman"/>
              </w:rPr>
            </w:pPr>
            <w:r w:rsidRPr="006A16BB">
              <w:rPr>
                <w:rFonts w:eastAsia="Times New Roman"/>
              </w:rPr>
              <w:t xml:space="preserve">Звук и буква Н. Чтение слогов. Написание и чтение слов. 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pStyle w:val="a7"/>
              <w:rPr>
                <w:rFonts w:cs="Times New Roman"/>
              </w:rPr>
            </w:pPr>
            <w:r w:rsidRPr="00051684">
              <w:rPr>
                <w:rFonts w:cs="Times New Roman"/>
              </w:rPr>
              <w:t>«Одежда, обувь, головные уборы»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 и буква Р. Чтение слогов.</w:t>
            </w:r>
          </w:p>
          <w:p w:rsidR="0087145E" w:rsidRPr="006A16BB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 xml:space="preserve"> Работа с предложением.</w:t>
            </w:r>
          </w:p>
        </w:tc>
      </w:tr>
      <w:tr w:rsidR="0087145E" w:rsidRPr="001C5CC6" w:rsidTr="00B63E69"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Декабрь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1-я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«Зима. Зимующие птицы»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A16BB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Гласные и согласные звуки и буквы. Чтение слогов и слов.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«Мебель»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A16BB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  буква Я. Чтение слогов, слов, предложений.</w:t>
            </w:r>
          </w:p>
        </w:tc>
      </w:tr>
      <w:tr w:rsidR="0087145E" w:rsidRPr="001C5CC6" w:rsidTr="00B63E69">
        <w:trPr>
          <w:trHeight w:val="322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pStyle w:val="a7"/>
              <w:snapToGrid w:val="0"/>
              <w:rPr>
                <w:rFonts w:cs="Times New Roman"/>
              </w:rPr>
            </w:pPr>
            <w:r w:rsidRPr="00051684">
              <w:rPr>
                <w:rFonts w:cs="Times New Roman"/>
              </w:rPr>
              <w:t>«Посуда»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Буква Ю. Чтение слогов, слов, предложений.</w:t>
            </w:r>
          </w:p>
        </w:tc>
      </w:tr>
      <w:tr w:rsidR="0087145E" w:rsidRPr="001C5CC6" w:rsidTr="00B63E69">
        <w:trPr>
          <w:trHeight w:val="317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«Новогодний праздник»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 xml:space="preserve">Буква Е. Чтение слогов, слов, предложений. </w:t>
            </w:r>
          </w:p>
        </w:tc>
      </w:tr>
      <w:tr w:rsidR="0087145E" w:rsidRPr="001C5CC6" w:rsidTr="00B63E69">
        <w:trPr>
          <w:trHeight w:val="122"/>
        </w:trPr>
        <w:tc>
          <w:tcPr>
            <w:tcW w:w="124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7145E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«Транспорт»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Буква Ё. Чтение слогов, слов, предложений.</w:t>
            </w:r>
          </w:p>
        </w:tc>
      </w:tr>
      <w:tr w:rsidR="0087145E" w:rsidRPr="001C5CC6" w:rsidTr="00B63E69">
        <w:trPr>
          <w:trHeight w:val="230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3-я неделя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</w:t>
            </w:r>
            <w:r w:rsidRPr="00051684">
              <w:rPr>
                <w:rFonts w:eastAsia="Times New Roman"/>
                <w:sz w:val="24"/>
                <w:szCs w:val="24"/>
              </w:rPr>
              <w:t>Профессии»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Буква И. Чтение слогов, слов, предложений.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4-я неделя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«Труд на селе зимой»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Закрепление пройденного материала по обучению грамоте.</w:t>
            </w:r>
          </w:p>
        </w:tc>
      </w:tr>
      <w:tr w:rsidR="0087145E" w:rsidRPr="001C5CC6" w:rsidTr="00B63E69"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1-я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«Орудия труда. Инструменты»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Звуки «Г-К", "ГЬ-КЬ". Буквы "Г", "К".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«Животные жарких стран».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вуки «Д-ДЬ", "Т-ТЬ". Буквы "Д", "Т". Чтение слогов, предложений.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3-я неделя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</w:t>
            </w:r>
            <w:r w:rsidRPr="00051684">
              <w:rPr>
                <w:rFonts w:eastAsia="Times New Roman"/>
                <w:sz w:val="24"/>
                <w:szCs w:val="24"/>
              </w:rPr>
              <w:t>Комнатные растения».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Звуки"В-ВЬ", "Ф-ФЬ". Буквы "В", "Ф". Чтение слогов, предложений.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</w:t>
            </w:r>
            <w:r>
              <w:rPr>
                <w:rFonts w:eastAsia="Times New Roman"/>
                <w:sz w:val="24"/>
                <w:szCs w:val="24"/>
              </w:rPr>
              <w:t xml:space="preserve">Аквариумные и пресноводные </w:t>
            </w:r>
            <w:r w:rsidRPr="00051684">
              <w:rPr>
                <w:rFonts w:eastAsia="Times New Roman"/>
                <w:sz w:val="24"/>
                <w:szCs w:val="24"/>
              </w:rPr>
              <w:t>рыбы</w:t>
            </w:r>
          </w:p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 xml:space="preserve"> Животный мир морей и океанов».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Звуки"С-СЬ", "З-ЗЬ". Буквы "С", "З". Чтение слогов, предложений.</w:t>
            </w:r>
          </w:p>
        </w:tc>
      </w:tr>
      <w:tr w:rsidR="0087145E" w:rsidRPr="001C5CC6" w:rsidTr="00B63E69"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1-я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«Ранняя весна. Мамин праздник.</w:t>
            </w:r>
          </w:p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 xml:space="preserve"> Первые весенние цветы».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Звуки"Б-БЬ", "П-ПЬ". Буквы "Б", "П". Чтение слогов, предложений.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«Наша Родина – Россия».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Звуки "Х-ХЬ". Буква "Х".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«Москва – столица России»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Звуки и буквы "Ж", "Ш".</w:t>
            </w:r>
          </w:p>
          <w:p w:rsidR="0087145E" w:rsidRPr="00051684" w:rsidRDefault="0087145E" w:rsidP="00B63E69">
            <w:pPr>
              <w:rPr>
                <w:sz w:val="24"/>
                <w:szCs w:val="24"/>
              </w:rPr>
            </w:pP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«Родной город – Чистополь»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Звуки и буквы "Ч", "Щ".</w:t>
            </w:r>
          </w:p>
        </w:tc>
      </w:tr>
      <w:tr w:rsidR="0087145E" w:rsidRPr="001C5CC6" w:rsidTr="00B63E69">
        <w:trPr>
          <w:trHeight w:val="291"/>
        </w:trPr>
        <w:tc>
          <w:tcPr>
            <w:tcW w:w="1242" w:type="dxa"/>
            <w:vMerge w:val="restart"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Апрель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1-я неделя</w:t>
            </w:r>
          </w:p>
        </w:tc>
        <w:tc>
          <w:tcPr>
            <w:tcW w:w="4980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</w:t>
            </w:r>
            <w:r w:rsidRPr="00051684">
              <w:rPr>
                <w:rFonts w:eastAsia="Times New Roman"/>
                <w:sz w:val="24"/>
                <w:szCs w:val="24"/>
              </w:rPr>
              <w:t>Мы читаем. С.Я. Маршак»</w:t>
            </w:r>
          </w:p>
        </w:tc>
        <w:tc>
          <w:tcPr>
            <w:tcW w:w="199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 и буква "Ц".</w:t>
            </w:r>
          </w:p>
        </w:tc>
      </w:tr>
      <w:tr w:rsidR="0087145E" w:rsidRPr="001C5CC6" w:rsidTr="00B63E69">
        <w:trPr>
          <w:trHeight w:val="340"/>
        </w:trPr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«Мы читаем. К.И.Чуковский»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Звук и буква "Й".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3-я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</w:t>
            </w:r>
            <w:r w:rsidRPr="00051684">
              <w:rPr>
                <w:rFonts w:eastAsia="Times New Roman"/>
                <w:sz w:val="24"/>
                <w:szCs w:val="24"/>
              </w:rPr>
              <w:t>Мы читаем. С.В.Михалков».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Буква Ь.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4-я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</w:t>
            </w:r>
            <w:r w:rsidRPr="00051684">
              <w:rPr>
                <w:rFonts w:eastAsia="Times New Roman"/>
                <w:sz w:val="24"/>
                <w:szCs w:val="24"/>
              </w:rPr>
              <w:t>Мы читаем. А.Л. Барто».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Буква "Ъ".</w:t>
            </w:r>
          </w:p>
        </w:tc>
      </w:tr>
      <w:tr w:rsidR="0087145E" w:rsidRPr="001C5CC6" w:rsidTr="00B63E69"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1-я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sz w:val="24"/>
                <w:szCs w:val="24"/>
              </w:rPr>
            </w:pPr>
            <w:r w:rsidRPr="00051684">
              <w:rPr>
                <w:sz w:val="24"/>
                <w:szCs w:val="24"/>
              </w:rPr>
              <w:t>«</w:t>
            </w:r>
            <w:r w:rsidRPr="00051684">
              <w:rPr>
                <w:rFonts w:eastAsia="Times New Roman"/>
                <w:sz w:val="24"/>
                <w:szCs w:val="24"/>
              </w:rPr>
              <w:t>Поздняя весна. Весенние цветы.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Чтение слов, слогов, предложений.</w:t>
            </w:r>
          </w:p>
        </w:tc>
      </w:tr>
      <w:tr w:rsidR="0087145E" w:rsidRPr="001C5CC6" w:rsidTr="00B63E69">
        <w:tc>
          <w:tcPr>
            <w:tcW w:w="1242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87145E" w:rsidRPr="001C5CC6" w:rsidRDefault="0087145E" w:rsidP="00B63E69">
            <w:pPr>
              <w:rPr>
                <w:sz w:val="24"/>
                <w:szCs w:val="24"/>
              </w:rPr>
            </w:pPr>
            <w:r w:rsidRPr="001C5CC6">
              <w:rPr>
                <w:sz w:val="24"/>
                <w:szCs w:val="24"/>
              </w:rPr>
              <w:t xml:space="preserve">2-я неделя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45E" w:rsidRPr="00051684" w:rsidRDefault="0087145E" w:rsidP="00B63E69">
            <w:pPr>
              <w:rPr>
                <w:rFonts w:eastAsia="Times New Roman"/>
                <w:sz w:val="24"/>
                <w:szCs w:val="24"/>
              </w:rPr>
            </w:pPr>
            <w:r w:rsidRPr="00051684">
              <w:rPr>
                <w:rFonts w:eastAsia="Times New Roman"/>
                <w:sz w:val="24"/>
                <w:szCs w:val="24"/>
              </w:rPr>
              <w:t>«Школьные принадлежности. Лето».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45E" w:rsidRPr="00697F46" w:rsidRDefault="0087145E" w:rsidP="00B63E69">
            <w:pPr>
              <w:rPr>
                <w:rFonts w:eastAsia="Times New Roman"/>
                <w:sz w:val="18"/>
              </w:rPr>
            </w:pPr>
            <w:r>
              <w:rPr>
                <w:rFonts w:eastAsia="Times New Roman"/>
                <w:sz w:val="18"/>
              </w:rPr>
              <w:t>Чтение слов, слогов, предложений.</w:t>
            </w:r>
          </w:p>
        </w:tc>
      </w:tr>
    </w:tbl>
    <w:p w:rsidR="0087145E" w:rsidRPr="009F3677" w:rsidRDefault="0087145E" w:rsidP="0087145E">
      <w:pPr>
        <w:rPr>
          <w:rFonts w:eastAsia="Times New Roman"/>
          <w:bCs/>
          <w:sz w:val="24"/>
          <w:szCs w:val="24"/>
        </w:rPr>
      </w:pPr>
    </w:p>
    <w:p w:rsidR="0087145E" w:rsidRPr="0087145E" w:rsidRDefault="0087145E" w:rsidP="0087145E">
      <w:pPr>
        <w:rPr>
          <w:rFonts w:eastAsia="Calibri"/>
          <w:sz w:val="24"/>
          <w:szCs w:val="24"/>
          <w:lang w:eastAsia="en-US"/>
        </w:rPr>
      </w:pPr>
      <w:r w:rsidRPr="0087145E">
        <w:rPr>
          <w:rFonts w:eastAsia="Calibri"/>
          <w:sz w:val="24"/>
          <w:szCs w:val="24"/>
          <w:lang w:eastAsia="en-US"/>
        </w:rPr>
        <w:t>Литература</w:t>
      </w:r>
    </w:p>
    <w:p w:rsidR="0087145E" w:rsidRPr="005B4C0E" w:rsidRDefault="0087145E" w:rsidP="0087145E">
      <w:pPr>
        <w:rPr>
          <w:rFonts w:eastAsia="Calibri"/>
          <w:sz w:val="24"/>
          <w:szCs w:val="24"/>
          <w:lang w:eastAsia="en-US"/>
        </w:rPr>
      </w:pPr>
      <w:r w:rsidRPr="005B4C0E">
        <w:rPr>
          <w:rFonts w:eastAsia="Calibri"/>
          <w:sz w:val="24"/>
          <w:szCs w:val="24"/>
          <w:lang w:eastAsia="en-US"/>
        </w:rPr>
        <w:t>1.Диагностика педагогического процесса в подготовительной группе (с 6 до 7 лет) дошкольной образовательной организации. – СПб.: ООО «ИЗДАТЕЛЬСТВО «ДЕТСТВО- ПРЕСС», 2014.-16 с. Автор-составитель Верещагина Н.В.</w:t>
      </w:r>
    </w:p>
    <w:p w:rsidR="0087145E" w:rsidRPr="005B4C0E" w:rsidRDefault="0087145E" w:rsidP="0087145E">
      <w:pPr>
        <w:rPr>
          <w:rFonts w:eastAsia="Calibri"/>
          <w:sz w:val="24"/>
          <w:szCs w:val="24"/>
          <w:lang w:eastAsia="en-US"/>
        </w:rPr>
      </w:pPr>
      <w:r w:rsidRPr="005B4C0E">
        <w:rPr>
          <w:rFonts w:eastAsia="Calibri"/>
          <w:sz w:val="24"/>
          <w:szCs w:val="24"/>
          <w:lang w:eastAsia="en-US"/>
        </w:rPr>
        <w:t>2. Диагностика педагогического процесса в старшей группе (с 5 до 6 лет). ФГОС. – СПб.: ООО «ИЗДАТЕЛЬСТВО «ДЕТСТВО- ПРЕСС», 2019. -16 с.</w:t>
      </w:r>
    </w:p>
    <w:p w:rsidR="0087145E" w:rsidRPr="005B4C0E" w:rsidRDefault="0087145E" w:rsidP="0087145E">
      <w:pPr>
        <w:rPr>
          <w:rFonts w:eastAsia="Calibri"/>
          <w:sz w:val="24"/>
          <w:szCs w:val="24"/>
          <w:lang w:eastAsia="en-US"/>
        </w:rPr>
      </w:pPr>
      <w:r w:rsidRPr="005B4C0E">
        <w:rPr>
          <w:rFonts w:eastAsia="Calibri"/>
          <w:sz w:val="24"/>
          <w:szCs w:val="24"/>
          <w:lang w:eastAsia="en-US"/>
        </w:rPr>
        <w:t>3.Лопатина Л. В. Логопедическая работа с детьми дошкольного возраста. — СПб., 2005.</w:t>
      </w:r>
    </w:p>
    <w:p w:rsidR="0087145E" w:rsidRPr="005B4C0E" w:rsidRDefault="0087145E" w:rsidP="0087145E">
      <w:pPr>
        <w:spacing w:after="200"/>
        <w:contextualSpacing/>
        <w:rPr>
          <w:rFonts w:cstheme="minorBidi"/>
          <w:sz w:val="24"/>
          <w:szCs w:val="24"/>
          <w:shd w:val="clear" w:color="auto" w:fill="FFFFFF"/>
        </w:rPr>
      </w:pPr>
      <w:r w:rsidRPr="005B4C0E">
        <w:rPr>
          <w:rFonts w:eastAsia="Calibri"/>
          <w:sz w:val="24"/>
          <w:szCs w:val="24"/>
          <w:lang w:eastAsia="en-US"/>
        </w:rPr>
        <w:t>4.</w:t>
      </w:r>
      <w:r w:rsidRPr="005B4C0E">
        <w:rPr>
          <w:rFonts w:cstheme="minorBidi"/>
          <w:sz w:val="24"/>
          <w:szCs w:val="24"/>
        </w:rPr>
        <w:t xml:space="preserve">Веракса Н.Е, Галимов О.Р. Познавательно-исследовательская деятельность дошкольников.  </w:t>
      </w:r>
      <w:r w:rsidRPr="005B4C0E">
        <w:rPr>
          <w:rFonts w:cstheme="minorBidi"/>
          <w:sz w:val="24"/>
          <w:szCs w:val="24"/>
          <w:shd w:val="clear" w:color="auto" w:fill="FFFFFF"/>
        </w:rPr>
        <w:t>Издательство Москва-Синтез Москва, 2014 80 с.</w:t>
      </w:r>
      <w:r w:rsidRPr="005B4C0E">
        <w:rPr>
          <w:rFonts w:eastAsia="Calibri"/>
          <w:sz w:val="24"/>
          <w:szCs w:val="24"/>
          <w:lang w:eastAsia="en-US"/>
        </w:rPr>
        <w:t>.</w:t>
      </w:r>
    </w:p>
    <w:p w:rsidR="0087145E" w:rsidRPr="005B4C0E" w:rsidRDefault="0087145E" w:rsidP="0087145E">
      <w:pPr>
        <w:rPr>
          <w:rFonts w:eastAsia="Calibri"/>
          <w:sz w:val="24"/>
          <w:szCs w:val="24"/>
          <w:lang w:eastAsia="en-US"/>
        </w:rPr>
      </w:pPr>
      <w:r w:rsidRPr="005B4C0E">
        <w:rPr>
          <w:rFonts w:eastAsia="Calibri"/>
          <w:sz w:val="24"/>
          <w:szCs w:val="24"/>
          <w:lang w:eastAsia="en-US"/>
        </w:rPr>
        <w:t xml:space="preserve">5.Образовательная программа дошкольного образования, адаптированная для обучающихся с ограниченными возможностями здоровья (с тяжелыми нарушениями речи) МБДОУ Детский сад № 22 комбинированного вида г. Чистополя </w:t>
      </w:r>
    </w:p>
    <w:p w:rsidR="0087145E" w:rsidRPr="005B4C0E" w:rsidRDefault="0087145E" w:rsidP="0087145E">
      <w:pPr>
        <w:rPr>
          <w:rFonts w:eastAsia="Calibri"/>
          <w:sz w:val="24"/>
          <w:szCs w:val="24"/>
          <w:lang w:eastAsia="en-US"/>
        </w:rPr>
      </w:pPr>
      <w:r w:rsidRPr="005B4C0E">
        <w:rPr>
          <w:rFonts w:eastAsia="Calibri"/>
          <w:sz w:val="24"/>
          <w:szCs w:val="24"/>
          <w:lang w:eastAsia="en-US"/>
        </w:rPr>
        <w:t>6.Примерная адаптированная основная образовательная программа для дошкольников с тяжелыми нарушениями речи. Под ред. профессора Л. В. Лопатиной. - СПб.,2014.</w:t>
      </w:r>
    </w:p>
    <w:p w:rsidR="0087145E" w:rsidRPr="005B4C0E" w:rsidRDefault="0087145E" w:rsidP="0087145E">
      <w:pPr>
        <w:rPr>
          <w:rFonts w:eastAsia="Calibri"/>
          <w:sz w:val="24"/>
          <w:szCs w:val="24"/>
          <w:lang w:eastAsia="en-US"/>
        </w:rPr>
      </w:pPr>
      <w:r w:rsidRPr="005B4C0E">
        <w:rPr>
          <w:rFonts w:eastAsia="Calibri"/>
          <w:sz w:val="24"/>
          <w:szCs w:val="24"/>
          <w:lang w:eastAsia="en-US"/>
        </w:rPr>
        <w:t>7.«Система коррекционной работы для детей дошкольного возраста с общим недоразвитием речи» под ред. Н. В. Нищевой</w:t>
      </w:r>
    </w:p>
    <w:p w:rsidR="0087145E" w:rsidRPr="005B4C0E" w:rsidRDefault="0087145E" w:rsidP="0087145E">
      <w:pPr>
        <w:rPr>
          <w:rFonts w:eastAsia="Calibri"/>
          <w:sz w:val="24"/>
          <w:szCs w:val="24"/>
          <w:lang w:eastAsia="en-US"/>
        </w:rPr>
      </w:pPr>
      <w:r w:rsidRPr="005B4C0E">
        <w:rPr>
          <w:rFonts w:eastAsia="Calibri"/>
          <w:sz w:val="24"/>
          <w:szCs w:val="24"/>
          <w:lang w:eastAsia="en-US"/>
        </w:rPr>
        <w:t>8.Федеральный государственный образовательный стандарт дошкольного образования//Приказ Министерства образования и науки №1155 от 17 октября 2013 года (вступил в силу 01 января 2014 года).</w:t>
      </w:r>
    </w:p>
    <w:p w:rsidR="0087145E" w:rsidRPr="00B04A61" w:rsidRDefault="0087145E" w:rsidP="0087145E">
      <w:pPr>
        <w:rPr>
          <w:rFonts w:eastAsia="Calibri"/>
          <w:lang w:eastAsia="en-US"/>
        </w:rPr>
      </w:pPr>
    </w:p>
    <w:p w:rsidR="0087145E" w:rsidRPr="0087145E" w:rsidRDefault="0087145E" w:rsidP="0087145E">
      <w:pPr>
        <w:rPr>
          <w:rFonts w:eastAsia="Calibri"/>
          <w:sz w:val="24"/>
          <w:szCs w:val="24"/>
          <w:lang w:eastAsia="en-US"/>
        </w:rPr>
      </w:pPr>
      <w:r w:rsidRPr="0087145E">
        <w:rPr>
          <w:rFonts w:eastAsia="Calibri"/>
          <w:sz w:val="24"/>
          <w:szCs w:val="24"/>
          <w:lang w:eastAsia="en-US"/>
        </w:rPr>
        <w:t>Перечень нормативных и нормативно-методических документов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1. Конвенция о правах ребенка. Принята резолюцией 44/25 Генеральной Ассамблеимот 20 ноября 1989 года. ─ ООН 1990.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2. Федеральный закон от 29 декабря 2012 г. № 273-ФЗ (ред. от 31.12.2014, с изм. Отм02.05.2015) «Об образовании в Российской Федерации» [Электронный ресурс] // Официальный интернет-портал правовой информации: ─ Режим доступа: pravo.gov.ru.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3. Федеральный закон 24 июля 1998 г. № 124-ФЗ «Об основных гарантиях прав ребенка в Российской Федерации».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4. Распоряжение Правительства Российской Федерации от 4 сентября 2014 г. № 1726-р о Концепции дополнительного образования детей.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5. Распоряжение Правительства Российской Федерации от 29 мая 2015 г. № 996-р о Стратегии развития воспитания до 2025 г. [Электронный ресурс]. ─ Режим доступа:http://government.ru/docs/18312/.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6. Постановление Главного государственного санитарного врача Российской Федерации от 19 декабря 2013 г. № 68 «Об утверждении СанПиН 2.4.1.3147-13 «Санитарно- эпидемиологические требования к дошкольным группам, размещенным в жилых помещениях жилищного фонда».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7. Постановление Главного государственного санитарного врача Российской Федерации от 15 мая 2013 г. № 26 «Об утверждении СанПиН 2.4.1.3049-13 «Санитарно- 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 xml:space="preserve">8. Приказ Министерства образования и науки Российской Федерации от17 октября 2013г. № 1155 «Об утверждении федерального государственного образовательного стандарта дошкольного образования» (зарегистрирован </w:t>
      </w:r>
      <w:r w:rsidR="009F54D1" w:rsidRPr="0087145E">
        <w:rPr>
          <w:rFonts w:eastAsia="Calibri"/>
        </w:rPr>
        <w:t>Минюстом России</w:t>
      </w:r>
      <w:r w:rsidRPr="0087145E">
        <w:rPr>
          <w:rFonts w:eastAsia="Calibri"/>
        </w:rPr>
        <w:t xml:space="preserve"> 14 ноября 2013г., регистрационный № 30384).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9. Приказ Минздравсоцразвития России от 26 августа 2010 г. № 761н (ред. от 31.05.2011)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(Зарегистрирован в Минюсте России 6 октября 2010 г. № 18638)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 xml:space="preserve">10. Письмо Минобрнауки России «Комментарии к ФГОС ДО» от 28 февраля 2014 г. № 08- 249 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11. Письмо Минобрнауки России от 31 июля 2014 г. № 08-1002 «О направлении методических рекомендаций» (Методические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образования).</w:t>
      </w:r>
    </w:p>
    <w:p w:rsidR="0087145E" w:rsidRPr="0087145E" w:rsidRDefault="0087145E" w:rsidP="0087145E">
      <w:pPr>
        <w:pStyle w:val="a3"/>
        <w:spacing w:after="0" w:line="240" w:lineRule="auto"/>
        <w:jc w:val="both"/>
        <w:rPr>
          <w:rFonts w:eastAsia="Calibri"/>
        </w:rPr>
      </w:pPr>
      <w:r w:rsidRPr="0087145E">
        <w:rPr>
          <w:rFonts w:eastAsia="Calibri"/>
        </w:rPr>
        <w:t>12. Закон РТ от 22 июля 2013 года № 68-ЗРТ «Об образовании» (в ред. Законов РТ от 23.07.2014 N 61-ЗРТ, от 16.03.2015 N 14-ЗРТ, от 08.10.2015 N 76-ЗРТ, от 06.07.2016 N 54-ЗРТ).</w:t>
      </w:r>
    </w:p>
    <w:p w:rsidR="0087145E" w:rsidRPr="0087145E" w:rsidRDefault="0087145E" w:rsidP="0087145E">
      <w:pPr>
        <w:pStyle w:val="a3"/>
        <w:spacing w:line="240" w:lineRule="auto"/>
        <w:jc w:val="both"/>
        <w:rPr>
          <w:rFonts w:eastAsia="Calibri"/>
        </w:rPr>
      </w:pPr>
      <w:r w:rsidRPr="0087145E">
        <w:rPr>
          <w:rFonts w:eastAsia="Calibri"/>
        </w:rPr>
        <w:t>13. Закон РТ от 08.07.1992 № 1560-XII «О государственных языках Республики Татарстан и других языках в Республике Татарстан» (в ред. Законов РТ от 28.07.2004 № 44-ЗРТ, от 03.12.2009 № 54-ЗРТ, от 03.03.2012 № 16-ЗРТ, от 12.06.2014 № 53-ЗРТ).</w:t>
      </w:r>
    </w:p>
    <w:p w:rsidR="0087145E" w:rsidRPr="0087145E" w:rsidRDefault="0087145E" w:rsidP="0087145E">
      <w:pPr>
        <w:rPr>
          <w:sz w:val="24"/>
          <w:szCs w:val="24"/>
        </w:rPr>
      </w:pPr>
    </w:p>
    <w:p w:rsidR="0087145E" w:rsidRDefault="0087145E" w:rsidP="0087145E">
      <w:pPr>
        <w:rPr>
          <w:sz w:val="24"/>
          <w:szCs w:val="24"/>
        </w:rPr>
      </w:pPr>
    </w:p>
    <w:p w:rsidR="0087145E" w:rsidRDefault="0087145E" w:rsidP="0087145E">
      <w:pPr>
        <w:rPr>
          <w:rFonts w:eastAsia="Times New Roman"/>
          <w:b/>
          <w:bCs/>
          <w:sz w:val="24"/>
          <w:szCs w:val="24"/>
        </w:rPr>
      </w:pPr>
    </w:p>
    <w:p w:rsidR="0087145E" w:rsidRDefault="0087145E" w:rsidP="0087145E">
      <w:pPr>
        <w:rPr>
          <w:rFonts w:eastAsia="Times New Roman"/>
          <w:b/>
          <w:bCs/>
          <w:sz w:val="24"/>
          <w:szCs w:val="24"/>
        </w:rPr>
      </w:pPr>
    </w:p>
    <w:p w:rsidR="0087145E" w:rsidRDefault="0087145E" w:rsidP="0087145E">
      <w:pPr>
        <w:ind w:left="57"/>
        <w:rPr>
          <w:rFonts w:eastAsia="Times New Roman"/>
          <w:b/>
          <w:bCs/>
          <w:sz w:val="24"/>
          <w:szCs w:val="24"/>
        </w:rPr>
      </w:pPr>
    </w:p>
    <w:p w:rsidR="0087145E" w:rsidRPr="00A05E57" w:rsidRDefault="0087145E" w:rsidP="003A5B3F">
      <w:pPr>
        <w:ind w:right="20"/>
        <w:rPr>
          <w:sz w:val="20"/>
          <w:szCs w:val="20"/>
        </w:rPr>
        <w:sectPr w:rsidR="0087145E" w:rsidRPr="00A05E57" w:rsidSect="00875CF4">
          <w:footerReference w:type="default" r:id="rId10"/>
          <w:pgSz w:w="11900" w:h="16836"/>
          <w:pgMar w:top="709" w:right="848" w:bottom="374" w:left="1276" w:header="0" w:footer="0" w:gutter="0"/>
          <w:cols w:space="720" w:equalWidth="0">
            <w:col w:w="9784"/>
          </w:cols>
          <w:titlePg/>
          <w:docGrid w:linePitch="299"/>
        </w:sectPr>
      </w:pPr>
    </w:p>
    <w:p w:rsidR="003A5B3F" w:rsidRDefault="003A5B3F" w:rsidP="003A5B3F">
      <w:pPr>
        <w:ind w:right="40"/>
        <w:rPr>
          <w:rFonts w:eastAsia="Times New Roman"/>
          <w:b/>
          <w:bCs/>
          <w:sz w:val="24"/>
          <w:szCs w:val="24"/>
        </w:rPr>
      </w:pPr>
    </w:p>
    <w:p w:rsidR="009F3677" w:rsidRDefault="009F3677" w:rsidP="00387AA4">
      <w:pPr>
        <w:rPr>
          <w:rFonts w:eastAsia="Times New Roman"/>
          <w:b/>
          <w:bCs/>
          <w:sz w:val="24"/>
          <w:szCs w:val="24"/>
        </w:rPr>
      </w:pPr>
    </w:p>
    <w:sectPr w:rsidR="009F3677" w:rsidSect="00D21763">
      <w:footerReference w:type="default" r:id="rId11"/>
      <w:pgSz w:w="11900" w:h="16836"/>
      <w:pgMar w:top="709" w:right="848" w:bottom="374" w:left="1276" w:header="0" w:footer="0" w:gutter="0"/>
      <w:cols w:space="720" w:equalWidth="0">
        <w:col w:w="9784"/>
      </w:cols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B68" w:rsidRDefault="008C3B68" w:rsidP="00FC4454">
      <w:r>
        <w:separator/>
      </w:r>
    </w:p>
  </w:endnote>
  <w:endnote w:type="continuationSeparator" w:id="0">
    <w:p w:rsidR="008C3B68" w:rsidRDefault="008C3B68" w:rsidP="00FC4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4428746"/>
      <w:docPartObj>
        <w:docPartGallery w:val="Page Numbers (Bottom of Page)"/>
        <w:docPartUnique/>
      </w:docPartObj>
    </w:sdtPr>
    <w:sdtEndPr/>
    <w:sdtContent>
      <w:p w:rsidR="00A45F29" w:rsidRDefault="006005A6">
        <w:pPr>
          <w:pStyle w:val="aa"/>
          <w:jc w:val="right"/>
        </w:pPr>
        <w:r>
          <w:fldChar w:fldCharType="begin"/>
        </w:r>
        <w:r w:rsidR="00054C10">
          <w:instrText xml:space="preserve"> PAGE   \* MERGEFORMAT </w:instrText>
        </w:r>
        <w:r>
          <w:fldChar w:fldCharType="separate"/>
        </w:r>
        <w:r w:rsidR="00FC6B3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A45F29" w:rsidRDefault="00A45F29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F29" w:rsidRDefault="006005A6">
    <w:pPr>
      <w:pStyle w:val="aa"/>
      <w:jc w:val="center"/>
    </w:pPr>
    <w:r>
      <w:fldChar w:fldCharType="begin"/>
    </w:r>
    <w:r w:rsidR="00054C10">
      <w:instrText>PAGE   \* MERGEFORMAT</w:instrText>
    </w:r>
    <w:r>
      <w:fldChar w:fldCharType="separate"/>
    </w:r>
    <w:r w:rsidR="00A45F29">
      <w:rPr>
        <w:noProof/>
      </w:rPr>
      <w:t>33</w:t>
    </w:r>
    <w:r>
      <w:rPr>
        <w:noProof/>
      </w:rPr>
      <w:fldChar w:fldCharType="end"/>
    </w:r>
  </w:p>
  <w:p w:rsidR="00A45F29" w:rsidRDefault="00A45F2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B68" w:rsidRDefault="008C3B68" w:rsidP="00FC4454">
      <w:r>
        <w:separator/>
      </w:r>
    </w:p>
  </w:footnote>
  <w:footnote w:type="continuationSeparator" w:id="0">
    <w:p w:rsidR="008C3B68" w:rsidRDefault="008C3B68" w:rsidP="00FC4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EBF"/>
    <w:multiLevelType w:val="hybridMultilevel"/>
    <w:tmpl w:val="EFEE162E"/>
    <w:lvl w:ilvl="0" w:tplc="43C89B6A">
      <w:start w:val="1"/>
      <w:numFmt w:val="decimal"/>
      <w:lvlText w:val="%1"/>
      <w:lvlJc w:val="left"/>
    </w:lvl>
    <w:lvl w:ilvl="1" w:tplc="BFF0CD08">
      <w:numFmt w:val="decimal"/>
      <w:lvlText w:val=""/>
      <w:lvlJc w:val="left"/>
    </w:lvl>
    <w:lvl w:ilvl="2" w:tplc="268AF21A">
      <w:numFmt w:val="decimal"/>
      <w:lvlText w:val=""/>
      <w:lvlJc w:val="left"/>
    </w:lvl>
    <w:lvl w:ilvl="3" w:tplc="6512C5EC">
      <w:numFmt w:val="decimal"/>
      <w:lvlText w:val=""/>
      <w:lvlJc w:val="left"/>
    </w:lvl>
    <w:lvl w:ilvl="4" w:tplc="7AEE57BE">
      <w:numFmt w:val="decimal"/>
      <w:lvlText w:val=""/>
      <w:lvlJc w:val="left"/>
    </w:lvl>
    <w:lvl w:ilvl="5" w:tplc="7E86578A">
      <w:numFmt w:val="decimal"/>
      <w:lvlText w:val=""/>
      <w:lvlJc w:val="left"/>
    </w:lvl>
    <w:lvl w:ilvl="6" w:tplc="C3EE0296">
      <w:numFmt w:val="decimal"/>
      <w:lvlText w:val=""/>
      <w:lvlJc w:val="left"/>
    </w:lvl>
    <w:lvl w:ilvl="7" w:tplc="740EA65A">
      <w:numFmt w:val="decimal"/>
      <w:lvlText w:val=""/>
      <w:lvlJc w:val="left"/>
    </w:lvl>
    <w:lvl w:ilvl="8" w:tplc="4658EB10">
      <w:numFmt w:val="decimal"/>
      <w:lvlText w:val=""/>
      <w:lvlJc w:val="left"/>
    </w:lvl>
  </w:abstractNum>
  <w:abstractNum w:abstractNumId="1">
    <w:nsid w:val="00005FA8"/>
    <w:multiLevelType w:val="hybridMultilevel"/>
    <w:tmpl w:val="1DF8F584"/>
    <w:lvl w:ilvl="0" w:tplc="5CD495D0">
      <w:start w:val="1"/>
      <w:numFmt w:val="decimal"/>
      <w:lvlText w:val="%1"/>
      <w:lvlJc w:val="left"/>
    </w:lvl>
    <w:lvl w:ilvl="1" w:tplc="D474E8DE">
      <w:numFmt w:val="decimal"/>
      <w:lvlText w:val=""/>
      <w:lvlJc w:val="left"/>
    </w:lvl>
    <w:lvl w:ilvl="2" w:tplc="3B209E34">
      <w:numFmt w:val="decimal"/>
      <w:lvlText w:val=""/>
      <w:lvlJc w:val="left"/>
    </w:lvl>
    <w:lvl w:ilvl="3" w:tplc="CCF0AD12">
      <w:numFmt w:val="decimal"/>
      <w:lvlText w:val=""/>
      <w:lvlJc w:val="left"/>
    </w:lvl>
    <w:lvl w:ilvl="4" w:tplc="3334A65E">
      <w:numFmt w:val="decimal"/>
      <w:lvlText w:val=""/>
      <w:lvlJc w:val="left"/>
    </w:lvl>
    <w:lvl w:ilvl="5" w:tplc="F91C41B4">
      <w:numFmt w:val="decimal"/>
      <w:lvlText w:val=""/>
      <w:lvlJc w:val="left"/>
    </w:lvl>
    <w:lvl w:ilvl="6" w:tplc="EE8294E2">
      <w:numFmt w:val="decimal"/>
      <w:lvlText w:val=""/>
      <w:lvlJc w:val="left"/>
    </w:lvl>
    <w:lvl w:ilvl="7" w:tplc="1E60BA94">
      <w:numFmt w:val="decimal"/>
      <w:lvlText w:val=""/>
      <w:lvlJc w:val="left"/>
    </w:lvl>
    <w:lvl w:ilvl="8" w:tplc="398AC70C">
      <w:numFmt w:val="decimal"/>
      <w:lvlText w:val=""/>
      <w:lvlJc w:val="left"/>
    </w:lvl>
  </w:abstractNum>
  <w:abstractNum w:abstractNumId="2">
    <w:nsid w:val="00006732"/>
    <w:multiLevelType w:val="hybridMultilevel"/>
    <w:tmpl w:val="C17ADFAA"/>
    <w:lvl w:ilvl="0" w:tplc="FCF868FA">
      <w:start w:val="1"/>
      <w:numFmt w:val="bullet"/>
      <w:lvlText w:val="и"/>
      <w:lvlJc w:val="left"/>
    </w:lvl>
    <w:lvl w:ilvl="1" w:tplc="B922F518">
      <w:numFmt w:val="decimal"/>
      <w:lvlText w:val=""/>
      <w:lvlJc w:val="left"/>
    </w:lvl>
    <w:lvl w:ilvl="2" w:tplc="60E83250">
      <w:numFmt w:val="decimal"/>
      <w:lvlText w:val=""/>
      <w:lvlJc w:val="left"/>
    </w:lvl>
    <w:lvl w:ilvl="3" w:tplc="7DDA7482">
      <w:numFmt w:val="decimal"/>
      <w:lvlText w:val=""/>
      <w:lvlJc w:val="left"/>
    </w:lvl>
    <w:lvl w:ilvl="4" w:tplc="F9ACF742">
      <w:numFmt w:val="decimal"/>
      <w:lvlText w:val=""/>
      <w:lvlJc w:val="left"/>
    </w:lvl>
    <w:lvl w:ilvl="5" w:tplc="4086BDE2">
      <w:numFmt w:val="decimal"/>
      <w:lvlText w:val=""/>
      <w:lvlJc w:val="left"/>
    </w:lvl>
    <w:lvl w:ilvl="6" w:tplc="37F2911E">
      <w:numFmt w:val="decimal"/>
      <w:lvlText w:val=""/>
      <w:lvlJc w:val="left"/>
    </w:lvl>
    <w:lvl w:ilvl="7" w:tplc="9B046584">
      <w:numFmt w:val="decimal"/>
      <w:lvlText w:val=""/>
      <w:lvlJc w:val="left"/>
    </w:lvl>
    <w:lvl w:ilvl="8" w:tplc="14E88010">
      <w:numFmt w:val="decimal"/>
      <w:lvlText w:val=""/>
      <w:lvlJc w:val="left"/>
    </w:lvl>
  </w:abstractNum>
  <w:abstractNum w:abstractNumId="3">
    <w:nsid w:val="0FA67CE3"/>
    <w:multiLevelType w:val="hybridMultilevel"/>
    <w:tmpl w:val="E8C69D9C"/>
    <w:lvl w:ilvl="0" w:tplc="1840D43A">
      <w:numFmt w:val="bullet"/>
      <w:lvlText w:val="-"/>
      <w:lvlJc w:val="left"/>
      <w:pPr>
        <w:ind w:left="624" w:hanging="39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4C326F74">
      <w:numFmt w:val="bullet"/>
      <w:lvlText w:val="•"/>
      <w:lvlJc w:val="left"/>
      <w:pPr>
        <w:ind w:left="855" w:hanging="396"/>
      </w:pPr>
      <w:rPr>
        <w:rFonts w:hint="default"/>
        <w:lang w:val="ru-RU" w:eastAsia="en-US" w:bidi="ar-SA"/>
      </w:rPr>
    </w:lvl>
    <w:lvl w:ilvl="2" w:tplc="138C5D9A">
      <w:numFmt w:val="bullet"/>
      <w:lvlText w:val="•"/>
      <w:lvlJc w:val="left"/>
      <w:pPr>
        <w:ind w:left="1090" w:hanging="396"/>
      </w:pPr>
      <w:rPr>
        <w:rFonts w:hint="default"/>
        <w:lang w:val="ru-RU" w:eastAsia="en-US" w:bidi="ar-SA"/>
      </w:rPr>
    </w:lvl>
    <w:lvl w:ilvl="3" w:tplc="6A387CB0">
      <w:numFmt w:val="bullet"/>
      <w:lvlText w:val="•"/>
      <w:lvlJc w:val="left"/>
      <w:pPr>
        <w:ind w:left="1325" w:hanging="396"/>
      </w:pPr>
      <w:rPr>
        <w:rFonts w:hint="default"/>
        <w:lang w:val="ru-RU" w:eastAsia="en-US" w:bidi="ar-SA"/>
      </w:rPr>
    </w:lvl>
    <w:lvl w:ilvl="4" w:tplc="F1FA9264">
      <w:numFmt w:val="bullet"/>
      <w:lvlText w:val="•"/>
      <w:lvlJc w:val="left"/>
      <w:pPr>
        <w:ind w:left="1560" w:hanging="396"/>
      </w:pPr>
      <w:rPr>
        <w:rFonts w:hint="default"/>
        <w:lang w:val="ru-RU" w:eastAsia="en-US" w:bidi="ar-SA"/>
      </w:rPr>
    </w:lvl>
    <w:lvl w:ilvl="5" w:tplc="9B72E1DC">
      <w:numFmt w:val="bullet"/>
      <w:lvlText w:val="•"/>
      <w:lvlJc w:val="left"/>
      <w:pPr>
        <w:ind w:left="1795" w:hanging="396"/>
      </w:pPr>
      <w:rPr>
        <w:rFonts w:hint="default"/>
        <w:lang w:val="ru-RU" w:eastAsia="en-US" w:bidi="ar-SA"/>
      </w:rPr>
    </w:lvl>
    <w:lvl w:ilvl="6" w:tplc="3420FD0E">
      <w:numFmt w:val="bullet"/>
      <w:lvlText w:val="•"/>
      <w:lvlJc w:val="left"/>
      <w:pPr>
        <w:ind w:left="2030" w:hanging="396"/>
      </w:pPr>
      <w:rPr>
        <w:rFonts w:hint="default"/>
        <w:lang w:val="ru-RU" w:eastAsia="en-US" w:bidi="ar-SA"/>
      </w:rPr>
    </w:lvl>
    <w:lvl w:ilvl="7" w:tplc="9440021C">
      <w:numFmt w:val="bullet"/>
      <w:lvlText w:val="•"/>
      <w:lvlJc w:val="left"/>
      <w:pPr>
        <w:ind w:left="2265" w:hanging="396"/>
      </w:pPr>
      <w:rPr>
        <w:rFonts w:hint="default"/>
        <w:lang w:val="ru-RU" w:eastAsia="en-US" w:bidi="ar-SA"/>
      </w:rPr>
    </w:lvl>
    <w:lvl w:ilvl="8" w:tplc="3B0452F2">
      <w:numFmt w:val="bullet"/>
      <w:lvlText w:val="•"/>
      <w:lvlJc w:val="left"/>
      <w:pPr>
        <w:ind w:left="2500" w:hanging="396"/>
      </w:pPr>
      <w:rPr>
        <w:rFonts w:hint="default"/>
        <w:lang w:val="ru-RU" w:eastAsia="en-US" w:bidi="ar-SA"/>
      </w:rPr>
    </w:lvl>
  </w:abstractNum>
  <w:abstractNum w:abstractNumId="4">
    <w:nsid w:val="132D678C"/>
    <w:multiLevelType w:val="hybridMultilevel"/>
    <w:tmpl w:val="0C2690A6"/>
    <w:lvl w:ilvl="0" w:tplc="BBA2B82C">
      <w:start w:val="1"/>
      <w:numFmt w:val="decimal"/>
      <w:lvlText w:val="%1"/>
      <w:lvlJc w:val="left"/>
      <w:pPr>
        <w:ind w:left="272" w:hanging="171"/>
      </w:pPr>
      <w:rPr>
        <w:rFonts w:ascii="Times New Roman" w:eastAsiaTheme="minorEastAsia" w:hAnsi="Times New Roman" w:cs="Times New Roman"/>
        <w:w w:val="100"/>
        <w:sz w:val="21"/>
        <w:szCs w:val="21"/>
        <w:lang w:val="ru-RU" w:eastAsia="en-US" w:bidi="ar-SA"/>
      </w:rPr>
    </w:lvl>
    <w:lvl w:ilvl="1" w:tplc="5ABC62B6">
      <w:numFmt w:val="bullet"/>
      <w:lvlText w:val="•"/>
      <w:lvlJc w:val="left"/>
      <w:pPr>
        <w:ind w:left="1320" w:hanging="171"/>
      </w:pPr>
      <w:rPr>
        <w:rFonts w:hint="default"/>
        <w:lang w:val="ru-RU" w:eastAsia="en-US" w:bidi="ar-SA"/>
      </w:rPr>
    </w:lvl>
    <w:lvl w:ilvl="2" w:tplc="50E86D62">
      <w:numFmt w:val="bullet"/>
      <w:lvlText w:val="•"/>
      <w:lvlJc w:val="left"/>
      <w:pPr>
        <w:ind w:left="2361" w:hanging="171"/>
      </w:pPr>
      <w:rPr>
        <w:rFonts w:hint="default"/>
        <w:lang w:val="ru-RU" w:eastAsia="en-US" w:bidi="ar-SA"/>
      </w:rPr>
    </w:lvl>
    <w:lvl w:ilvl="3" w:tplc="DB701AE0">
      <w:numFmt w:val="bullet"/>
      <w:lvlText w:val="•"/>
      <w:lvlJc w:val="left"/>
      <w:pPr>
        <w:ind w:left="3401" w:hanging="171"/>
      </w:pPr>
      <w:rPr>
        <w:rFonts w:hint="default"/>
        <w:lang w:val="ru-RU" w:eastAsia="en-US" w:bidi="ar-SA"/>
      </w:rPr>
    </w:lvl>
    <w:lvl w:ilvl="4" w:tplc="430A34E0">
      <w:numFmt w:val="bullet"/>
      <w:lvlText w:val="•"/>
      <w:lvlJc w:val="left"/>
      <w:pPr>
        <w:ind w:left="4442" w:hanging="171"/>
      </w:pPr>
      <w:rPr>
        <w:rFonts w:hint="default"/>
        <w:lang w:val="ru-RU" w:eastAsia="en-US" w:bidi="ar-SA"/>
      </w:rPr>
    </w:lvl>
    <w:lvl w:ilvl="5" w:tplc="FF364C06">
      <w:numFmt w:val="bullet"/>
      <w:lvlText w:val="•"/>
      <w:lvlJc w:val="left"/>
      <w:pPr>
        <w:ind w:left="5483" w:hanging="171"/>
      </w:pPr>
      <w:rPr>
        <w:rFonts w:hint="default"/>
        <w:lang w:val="ru-RU" w:eastAsia="en-US" w:bidi="ar-SA"/>
      </w:rPr>
    </w:lvl>
    <w:lvl w:ilvl="6" w:tplc="0BFC1728">
      <w:numFmt w:val="bullet"/>
      <w:lvlText w:val="•"/>
      <w:lvlJc w:val="left"/>
      <w:pPr>
        <w:ind w:left="6523" w:hanging="171"/>
      </w:pPr>
      <w:rPr>
        <w:rFonts w:hint="default"/>
        <w:lang w:val="ru-RU" w:eastAsia="en-US" w:bidi="ar-SA"/>
      </w:rPr>
    </w:lvl>
    <w:lvl w:ilvl="7" w:tplc="98466108">
      <w:numFmt w:val="bullet"/>
      <w:lvlText w:val="•"/>
      <w:lvlJc w:val="left"/>
      <w:pPr>
        <w:ind w:left="7564" w:hanging="171"/>
      </w:pPr>
      <w:rPr>
        <w:rFonts w:hint="default"/>
        <w:lang w:val="ru-RU" w:eastAsia="en-US" w:bidi="ar-SA"/>
      </w:rPr>
    </w:lvl>
    <w:lvl w:ilvl="8" w:tplc="07580A48">
      <w:numFmt w:val="bullet"/>
      <w:lvlText w:val="•"/>
      <w:lvlJc w:val="left"/>
      <w:pPr>
        <w:ind w:left="8605" w:hanging="171"/>
      </w:pPr>
      <w:rPr>
        <w:rFonts w:hint="default"/>
        <w:lang w:val="ru-RU" w:eastAsia="en-US" w:bidi="ar-SA"/>
      </w:rPr>
    </w:lvl>
  </w:abstractNum>
  <w:abstractNum w:abstractNumId="5">
    <w:nsid w:val="15C31A31"/>
    <w:multiLevelType w:val="hybridMultilevel"/>
    <w:tmpl w:val="16BA2E96"/>
    <w:lvl w:ilvl="0" w:tplc="B6B85A84">
      <w:numFmt w:val="bullet"/>
      <w:lvlText w:val="-"/>
      <w:lvlJc w:val="left"/>
      <w:pPr>
        <w:ind w:left="624" w:hanging="504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C8C8D36">
      <w:numFmt w:val="bullet"/>
      <w:lvlText w:val="•"/>
      <w:lvlJc w:val="left"/>
      <w:pPr>
        <w:ind w:left="855" w:hanging="504"/>
      </w:pPr>
      <w:rPr>
        <w:rFonts w:hint="default"/>
        <w:lang w:val="ru-RU" w:eastAsia="en-US" w:bidi="ar-SA"/>
      </w:rPr>
    </w:lvl>
    <w:lvl w:ilvl="2" w:tplc="BA10A938">
      <w:numFmt w:val="bullet"/>
      <w:lvlText w:val="•"/>
      <w:lvlJc w:val="left"/>
      <w:pPr>
        <w:ind w:left="1090" w:hanging="504"/>
      </w:pPr>
      <w:rPr>
        <w:rFonts w:hint="default"/>
        <w:lang w:val="ru-RU" w:eastAsia="en-US" w:bidi="ar-SA"/>
      </w:rPr>
    </w:lvl>
    <w:lvl w:ilvl="3" w:tplc="66D6B7E0">
      <w:numFmt w:val="bullet"/>
      <w:lvlText w:val="•"/>
      <w:lvlJc w:val="left"/>
      <w:pPr>
        <w:ind w:left="1325" w:hanging="504"/>
      </w:pPr>
      <w:rPr>
        <w:rFonts w:hint="default"/>
        <w:lang w:val="ru-RU" w:eastAsia="en-US" w:bidi="ar-SA"/>
      </w:rPr>
    </w:lvl>
    <w:lvl w:ilvl="4" w:tplc="95C06F58">
      <w:numFmt w:val="bullet"/>
      <w:lvlText w:val="•"/>
      <w:lvlJc w:val="left"/>
      <w:pPr>
        <w:ind w:left="1560" w:hanging="504"/>
      </w:pPr>
      <w:rPr>
        <w:rFonts w:hint="default"/>
        <w:lang w:val="ru-RU" w:eastAsia="en-US" w:bidi="ar-SA"/>
      </w:rPr>
    </w:lvl>
    <w:lvl w:ilvl="5" w:tplc="E8DCF2EC">
      <w:numFmt w:val="bullet"/>
      <w:lvlText w:val="•"/>
      <w:lvlJc w:val="left"/>
      <w:pPr>
        <w:ind w:left="1795" w:hanging="504"/>
      </w:pPr>
      <w:rPr>
        <w:rFonts w:hint="default"/>
        <w:lang w:val="ru-RU" w:eastAsia="en-US" w:bidi="ar-SA"/>
      </w:rPr>
    </w:lvl>
    <w:lvl w:ilvl="6" w:tplc="0ED09D40">
      <w:numFmt w:val="bullet"/>
      <w:lvlText w:val="•"/>
      <w:lvlJc w:val="left"/>
      <w:pPr>
        <w:ind w:left="2030" w:hanging="504"/>
      </w:pPr>
      <w:rPr>
        <w:rFonts w:hint="default"/>
        <w:lang w:val="ru-RU" w:eastAsia="en-US" w:bidi="ar-SA"/>
      </w:rPr>
    </w:lvl>
    <w:lvl w:ilvl="7" w:tplc="20F6C094">
      <w:numFmt w:val="bullet"/>
      <w:lvlText w:val="•"/>
      <w:lvlJc w:val="left"/>
      <w:pPr>
        <w:ind w:left="2265" w:hanging="504"/>
      </w:pPr>
      <w:rPr>
        <w:rFonts w:hint="default"/>
        <w:lang w:val="ru-RU" w:eastAsia="en-US" w:bidi="ar-SA"/>
      </w:rPr>
    </w:lvl>
    <w:lvl w:ilvl="8" w:tplc="A5541C02">
      <w:numFmt w:val="bullet"/>
      <w:lvlText w:val="•"/>
      <w:lvlJc w:val="left"/>
      <w:pPr>
        <w:ind w:left="2500" w:hanging="504"/>
      </w:pPr>
      <w:rPr>
        <w:rFonts w:hint="default"/>
        <w:lang w:val="ru-RU" w:eastAsia="en-US" w:bidi="ar-SA"/>
      </w:rPr>
    </w:lvl>
  </w:abstractNum>
  <w:abstractNum w:abstractNumId="6">
    <w:nsid w:val="163E6AC2"/>
    <w:multiLevelType w:val="multilevel"/>
    <w:tmpl w:val="C59444C4"/>
    <w:lvl w:ilvl="0">
      <w:start w:val="3"/>
      <w:numFmt w:val="decimal"/>
      <w:lvlText w:val="%1"/>
      <w:lvlJc w:val="left"/>
      <w:pPr>
        <w:ind w:left="67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2" w:hanging="420"/>
      </w:pPr>
      <w:rPr>
        <w:rFonts w:hint="default"/>
        <w:b/>
        <w:bCs/>
        <w:spacing w:val="-4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59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00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60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47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5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3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10" w:hanging="240"/>
      </w:pPr>
      <w:rPr>
        <w:rFonts w:hint="default"/>
        <w:lang w:val="ru-RU" w:eastAsia="en-US" w:bidi="ar-SA"/>
      </w:rPr>
    </w:lvl>
  </w:abstractNum>
  <w:abstractNum w:abstractNumId="7">
    <w:nsid w:val="1AD052D0"/>
    <w:multiLevelType w:val="hybridMultilevel"/>
    <w:tmpl w:val="27F8C45A"/>
    <w:lvl w:ilvl="0" w:tplc="979CA14A">
      <w:start w:val="6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E013F75"/>
    <w:multiLevelType w:val="hybridMultilevel"/>
    <w:tmpl w:val="3886C8AA"/>
    <w:lvl w:ilvl="0" w:tplc="B6BCBAF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FD76A0"/>
    <w:multiLevelType w:val="hybridMultilevel"/>
    <w:tmpl w:val="44328F38"/>
    <w:lvl w:ilvl="0" w:tplc="22661DF2">
      <w:start w:val="5"/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207A2800"/>
    <w:multiLevelType w:val="hybridMultilevel"/>
    <w:tmpl w:val="8140F6FE"/>
    <w:lvl w:ilvl="0" w:tplc="3476EDFA">
      <w:numFmt w:val="bullet"/>
      <w:lvlText w:val="-"/>
      <w:lvlJc w:val="left"/>
      <w:pPr>
        <w:ind w:left="621" w:hanging="32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8EAD794">
      <w:numFmt w:val="bullet"/>
      <w:lvlText w:val="•"/>
      <w:lvlJc w:val="left"/>
      <w:pPr>
        <w:ind w:left="883" w:hanging="327"/>
      </w:pPr>
      <w:rPr>
        <w:rFonts w:hint="default"/>
        <w:lang w:val="ru-RU" w:eastAsia="en-US" w:bidi="ar-SA"/>
      </w:rPr>
    </w:lvl>
    <w:lvl w:ilvl="2" w:tplc="0860A946">
      <w:numFmt w:val="bullet"/>
      <w:lvlText w:val="•"/>
      <w:lvlJc w:val="left"/>
      <w:pPr>
        <w:ind w:left="1146" w:hanging="327"/>
      </w:pPr>
      <w:rPr>
        <w:rFonts w:hint="default"/>
        <w:lang w:val="ru-RU" w:eastAsia="en-US" w:bidi="ar-SA"/>
      </w:rPr>
    </w:lvl>
    <w:lvl w:ilvl="3" w:tplc="9260FE1C">
      <w:numFmt w:val="bullet"/>
      <w:lvlText w:val="•"/>
      <w:lvlJc w:val="left"/>
      <w:pPr>
        <w:ind w:left="1410" w:hanging="327"/>
      </w:pPr>
      <w:rPr>
        <w:rFonts w:hint="default"/>
        <w:lang w:val="ru-RU" w:eastAsia="en-US" w:bidi="ar-SA"/>
      </w:rPr>
    </w:lvl>
    <w:lvl w:ilvl="4" w:tplc="2650484A">
      <w:numFmt w:val="bullet"/>
      <w:lvlText w:val="•"/>
      <w:lvlJc w:val="left"/>
      <w:pPr>
        <w:ind w:left="1673" w:hanging="327"/>
      </w:pPr>
      <w:rPr>
        <w:rFonts w:hint="default"/>
        <w:lang w:val="ru-RU" w:eastAsia="en-US" w:bidi="ar-SA"/>
      </w:rPr>
    </w:lvl>
    <w:lvl w:ilvl="5" w:tplc="9906F1C6">
      <w:numFmt w:val="bullet"/>
      <w:lvlText w:val="•"/>
      <w:lvlJc w:val="left"/>
      <w:pPr>
        <w:ind w:left="1937" w:hanging="327"/>
      </w:pPr>
      <w:rPr>
        <w:rFonts w:hint="default"/>
        <w:lang w:val="ru-RU" w:eastAsia="en-US" w:bidi="ar-SA"/>
      </w:rPr>
    </w:lvl>
    <w:lvl w:ilvl="6" w:tplc="D0806DB8">
      <w:numFmt w:val="bullet"/>
      <w:lvlText w:val="•"/>
      <w:lvlJc w:val="left"/>
      <w:pPr>
        <w:ind w:left="2200" w:hanging="327"/>
      </w:pPr>
      <w:rPr>
        <w:rFonts w:hint="default"/>
        <w:lang w:val="ru-RU" w:eastAsia="en-US" w:bidi="ar-SA"/>
      </w:rPr>
    </w:lvl>
    <w:lvl w:ilvl="7" w:tplc="C180E9C4">
      <w:numFmt w:val="bullet"/>
      <w:lvlText w:val="•"/>
      <w:lvlJc w:val="left"/>
      <w:pPr>
        <w:ind w:left="2463" w:hanging="327"/>
      </w:pPr>
      <w:rPr>
        <w:rFonts w:hint="default"/>
        <w:lang w:val="ru-RU" w:eastAsia="en-US" w:bidi="ar-SA"/>
      </w:rPr>
    </w:lvl>
    <w:lvl w:ilvl="8" w:tplc="99E0D0E0">
      <w:numFmt w:val="bullet"/>
      <w:lvlText w:val="•"/>
      <w:lvlJc w:val="left"/>
      <w:pPr>
        <w:ind w:left="2727" w:hanging="327"/>
      </w:pPr>
      <w:rPr>
        <w:rFonts w:hint="default"/>
        <w:lang w:val="ru-RU" w:eastAsia="en-US" w:bidi="ar-SA"/>
      </w:rPr>
    </w:lvl>
  </w:abstractNum>
  <w:abstractNum w:abstractNumId="11">
    <w:nsid w:val="2D277BB4"/>
    <w:multiLevelType w:val="hybridMultilevel"/>
    <w:tmpl w:val="02F48A28"/>
    <w:lvl w:ilvl="0" w:tplc="A2F63FAA">
      <w:numFmt w:val="bullet"/>
      <w:lvlText w:val="-"/>
      <w:lvlJc w:val="left"/>
      <w:pPr>
        <w:ind w:left="621" w:hanging="144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6184C98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2" w:tplc="E3B073B4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3" w:tplc="47586042">
      <w:numFmt w:val="bullet"/>
      <w:lvlText w:val="•"/>
      <w:lvlJc w:val="left"/>
      <w:pPr>
        <w:ind w:left="1410" w:hanging="144"/>
      </w:pPr>
      <w:rPr>
        <w:rFonts w:hint="default"/>
        <w:lang w:val="ru-RU" w:eastAsia="en-US" w:bidi="ar-SA"/>
      </w:rPr>
    </w:lvl>
    <w:lvl w:ilvl="4" w:tplc="581CB57C">
      <w:numFmt w:val="bullet"/>
      <w:lvlText w:val="•"/>
      <w:lvlJc w:val="left"/>
      <w:pPr>
        <w:ind w:left="1673" w:hanging="144"/>
      </w:pPr>
      <w:rPr>
        <w:rFonts w:hint="default"/>
        <w:lang w:val="ru-RU" w:eastAsia="en-US" w:bidi="ar-SA"/>
      </w:rPr>
    </w:lvl>
    <w:lvl w:ilvl="5" w:tplc="F4F61376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6" w:tplc="D2E4F6B4">
      <w:numFmt w:val="bullet"/>
      <w:lvlText w:val="•"/>
      <w:lvlJc w:val="left"/>
      <w:pPr>
        <w:ind w:left="2200" w:hanging="144"/>
      </w:pPr>
      <w:rPr>
        <w:rFonts w:hint="default"/>
        <w:lang w:val="ru-RU" w:eastAsia="en-US" w:bidi="ar-SA"/>
      </w:rPr>
    </w:lvl>
    <w:lvl w:ilvl="7" w:tplc="0E182B1E">
      <w:numFmt w:val="bullet"/>
      <w:lvlText w:val="•"/>
      <w:lvlJc w:val="left"/>
      <w:pPr>
        <w:ind w:left="2463" w:hanging="144"/>
      </w:pPr>
      <w:rPr>
        <w:rFonts w:hint="default"/>
        <w:lang w:val="ru-RU" w:eastAsia="en-US" w:bidi="ar-SA"/>
      </w:rPr>
    </w:lvl>
    <w:lvl w:ilvl="8" w:tplc="6142A84A">
      <w:numFmt w:val="bullet"/>
      <w:lvlText w:val="•"/>
      <w:lvlJc w:val="left"/>
      <w:pPr>
        <w:ind w:left="2727" w:hanging="144"/>
      </w:pPr>
      <w:rPr>
        <w:rFonts w:hint="default"/>
        <w:lang w:val="ru-RU" w:eastAsia="en-US" w:bidi="ar-SA"/>
      </w:rPr>
    </w:lvl>
  </w:abstractNum>
  <w:abstractNum w:abstractNumId="12">
    <w:nsid w:val="3AF0404B"/>
    <w:multiLevelType w:val="hybridMultilevel"/>
    <w:tmpl w:val="9B56C3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BF2787"/>
    <w:multiLevelType w:val="multilevel"/>
    <w:tmpl w:val="2CE81802"/>
    <w:lvl w:ilvl="0">
      <w:start w:val="2"/>
      <w:numFmt w:val="decimal"/>
      <w:lvlText w:val="%1"/>
      <w:lvlJc w:val="left"/>
      <w:pPr>
        <w:ind w:left="852" w:hanging="600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852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600"/>
      </w:pPr>
      <w:rPr>
        <w:rFonts w:ascii="Times New Roman" w:eastAsia="Times New Roman" w:hAnsi="Times New Roman" w:cs="Times New Roman" w:hint="default"/>
        <w:b/>
        <w:bCs/>
        <w:i/>
        <w:spacing w:val="-4"/>
        <w:w w:val="100"/>
        <w:sz w:val="24"/>
        <w:szCs w:val="24"/>
        <w:lang w:val="ru-RU" w:eastAsia="en-US" w:bidi="ar-SA"/>
      </w:rPr>
    </w:lvl>
    <w:lvl w:ilvl="3">
      <w:numFmt w:val="bullet"/>
      <w:lvlText w:val=""/>
      <w:lvlJc w:val="left"/>
      <w:pPr>
        <w:ind w:left="252" w:hanging="42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35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2" w:hanging="428"/>
      </w:pPr>
      <w:rPr>
        <w:rFonts w:hint="default"/>
        <w:lang w:val="ru-RU" w:eastAsia="en-US" w:bidi="ar-SA"/>
      </w:rPr>
    </w:lvl>
  </w:abstractNum>
  <w:abstractNum w:abstractNumId="14">
    <w:nsid w:val="40E70F52"/>
    <w:multiLevelType w:val="hybridMultilevel"/>
    <w:tmpl w:val="BA420A6A"/>
    <w:lvl w:ilvl="0" w:tplc="C3AAC198">
      <w:numFmt w:val="bullet"/>
      <w:lvlText w:val="–"/>
      <w:lvlJc w:val="left"/>
      <w:pPr>
        <w:ind w:left="252" w:hanging="221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en-US" w:bidi="ar-SA"/>
      </w:rPr>
    </w:lvl>
    <w:lvl w:ilvl="1" w:tplc="794A8A60">
      <w:numFmt w:val="bullet"/>
      <w:lvlText w:val="•"/>
      <w:lvlJc w:val="left"/>
      <w:pPr>
        <w:ind w:left="1302" w:hanging="221"/>
      </w:pPr>
      <w:rPr>
        <w:rFonts w:hint="default"/>
        <w:lang w:val="ru-RU" w:eastAsia="en-US" w:bidi="ar-SA"/>
      </w:rPr>
    </w:lvl>
    <w:lvl w:ilvl="2" w:tplc="00D0727A">
      <w:numFmt w:val="bullet"/>
      <w:lvlText w:val="•"/>
      <w:lvlJc w:val="left"/>
      <w:pPr>
        <w:ind w:left="2345" w:hanging="221"/>
      </w:pPr>
      <w:rPr>
        <w:rFonts w:hint="default"/>
        <w:lang w:val="ru-RU" w:eastAsia="en-US" w:bidi="ar-SA"/>
      </w:rPr>
    </w:lvl>
    <w:lvl w:ilvl="3" w:tplc="56B25D64">
      <w:numFmt w:val="bullet"/>
      <w:lvlText w:val="•"/>
      <w:lvlJc w:val="left"/>
      <w:pPr>
        <w:ind w:left="3387" w:hanging="221"/>
      </w:pPr>
      <w:rPr>
        <w:rFonts w:hint="default"/>
        <w:lang w:val="ru-RU" w:eastAsia="en-US" w:bidi="ar-SA"/>
      </w:rPr>
    </w:lvl>
    <w:lvl w:ilvl="4" w:tplc="2246483E">
      <w:numFmt w:val="bullet"/>
      <w:lvlText w:val="•"/>
      <w:lvlJc w:val="left"/>
      <w:pPr>
        <w:ind w:left="4430" w:hanging="221"/>
      </w:pPr>
      <w:rPr>
        <w:rFonts w:hint="default"/>
        <w:lang w:val="ru-RU" w:eastAsia="en-US" w:bidi="ar-SA"/>
      </w:rPr>
    </w:lvl>
    <w:lvl w:ilvl="5" w:tplc="F6BE8040">
      <w:numFmt w:val="bullet"/>
      <w:lvlText w:val="•"/>
      <w:lvlJc w:val="left"/>
      <w:pPr>
        <w:ind w:left="5473" w:hanging="221"/>
      </w:pPr>
      <w:rPr>
        <w:rFonts w:hint="default"/>
        <w:lang w:val="ru-RU" w:eastAsia="en-US" w:bidi="ar-SA"/>
      </w:rPr>
    </w:lvl>
    <w:lvl w:ilvl="6" w:tplc="93FEFAA0">
      <w:numFmt w:val="bullet"/>
      <w:lvlText w:val="•"/>
      <w:lvlJc w:val="left"/>
      <w:pPr>
        <w:ind w:left="6515" w:hanging="221"/>
      </w:pPr>
      <w:rPr>
        <w:rFonts w:hint="default"/>
        <w:lang w:val="ru-RU" w:eastAsia="en-US" w:bidi="ar-SA"/>
      </w:rPr>
    </w:lvl>
    <w:lvl w:ilvl="7" w:tplc="5C640388">
      <w:numFmt w:val="bullet"/>
      <w:lvlText w:val="•"/>
      <w:lvlJc w:val="left"/>
      <w:pPr>
        <w:ind w:left="7558" w:hanging="221"/>
      </w:pPr>
      <w:rPr>
        <w:rFonts w:hint="default"/>
        <w:lang w:val="ru-RU" w:eastAsia="en-US" w:bidi="ar-SA"/>
      </w:rPr>
    </w:lvl>
    <w:lvl w:ilvl="8" w:tplc="B83C6EC0">
      <w:numFmt w:val="bullet"/>
      <w:lvlText w:val="•"/>
      <w:lvlJc w:val="left"/>
      <w:pPr>
        <w:ind w:left="8601" w:hanging="221"/>
      </w:pPr>
      <w:rPr>
        <w:rFonts w:hint="default"/>
        <w:lang w:val="ru-RU" w:eastAsia="en-US" w:bidi="ar-SA"/>
      </w:rPr>
    </w:lvl>
  </w:abstractNum>
  <w:abstractNum w:abstractNumId="15">
    <w:nsid w:val="4A5B4FDA"/>
    <w:multiLevelType w:val="hybridMultilevel"/>
    <w:tmpl w:val="337226DE"/>
    <w:lvl w:ilvl="0" w:tplc="7BC8224C">
      <w:numFmt w:val="bullet"/>
      <w:lvlText w:val="-"/>
      <w:lvlJc w:val="left"/>
      <w:pPr>
        <w:ind w:left="621" w:hanging="50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9A89328">
      <w:numFmt w:val="bullet"/>
      <w:lvlText w:val="•"/>
      <w:lvlJc w:val="left"/>
      <w:pPr>
        <w:ind w:left="883" w:hanging="509"/>
      </w:pPr>
      <w:rPr>
        <w:rFonts w:hint="default"/>
        <w:lang w:val="ru-RU" w:eastAsia="en-US" w:bidi="ar-SA"/>
      </w:rPr>
    </w:lvl>
    <w:lvl w:ilvl="2" w:tplc="F9446506">
      <w:numFmt w:val="bullet"/>
      <w:lvlText w:val="•"/>
      <w:lvlJc w:val="left"/>
      <w:pPr>
        <w:ind w:left="1146" w:hanging="509"/>
      </w:pPr>
      <w:rPr>
        <w:rFonts w:hint="default"/>
        <w:lang w:val="ru-RU" w:eastAsia="en-US" w:bidi="ar-SA"/>
      </w:rPr>
    </w:lvl>
    <w:lvl w:ilvl="3" w:tplc="FB162068">
      <w:numFmt w:val="bullet"/>
      <w:lvlText w:val="•"/>
      <w:lvlJc w:val="left"/>
      <w:pPr>
        <w:ind w:left="1410" w:hanging="509"/>
      </w:pPr>
      <w:rPr>
        <w:rFonts w:hint="default"/>
        <w:lang w:val="ru-RU" w:eastAsia="en-US" w:bidi="ar-SA"/>
      </w:rPr>
    </w:lvl>
    <w:lvl w:ilvl="4" w:tplc="86981728">
      <w:numFmt w:val="bullet"/>
      <w:lvlText w:val="•"/>
      <w:lvlJc w:val="left"/>
      <w:pPr>
        <w:ind w:left="1673" w:hanging="509"/>
      </w:pPr>
      <w:rPr>
        <w:rFonts w:hint="default"/>
        <w:lang w:val="ru-RU" w:eastAsia="en-US" w:bidi="ar-SA"/>
      </w:rPr>
    </w:lvl>
    <w:lvl w:ilvl="5" w:tplc="B6AEAFE4">
      <w:numFmt w:val="bullet"/>
      <w:lvlText w:val="•"/>
      <w:lvlJc w:val="left"/>
      <w:pPr>
        <w:ind w:left="1937" w:hanging="509"/>
      </w:pPr>
      <w:rPr>
        <w:rFonts w:hint="default"/>
        <w:lang w:val="ru-RU" w:eastAsia="en-US" w:bidi="ar-SA"/>
      </w:rPr>
    </w:lvl>
    <w:lvl w:ilvl="6" w:tplc="2A0ECC8A">
      <w:numFmt w:val="bullet"/>
      <w:lvlText w:val="•"/>
      <w:lvlJc w:val="left"/>
      <w:pPr>
        <w:ind w:left="2200" w:hanging="509"/>
      </w:pPr>
      <w:rPr>
        <w:rFonts w:hint="default"/>
        <w:lang w:val="ru-RU" w:eastAsia="en-US" w:bidi="ar-SA"/>
      </w:rPr>
    </w:lvl>
    <w:lvl w:ilvl="7" w:tplc="799A950E">
      <w:numFmt w:val="bullet"/>
      <w:lvlText w:val="•"/>
      <w:lvlJc w:val="left"/>
      <w:pPr>
        <w:ind w:left="2463" w:hanging="509"/>
      </w:pPr>
      <w:rPr>
        <w:rFonts w:hint="default"/>
        <w:lang w:val="ru-RU" w:eastAsia="en-US" w:bidi="ar-SA"/>
      </w:rPr>
    </w:lvl>
    <w:lvl w:ilvl="8" w:tplc="C3DC818A">
      <w:numFmt w:val="bullet"/>
      <w:lvlText w:val="•"/>
      <w:lvlJc w:val="left"/>
      <w:pPr>
        <w:ind w:left="2727" w:hanging="509"/>
      </w:pPr>
      <w:rPr>
        <w:rFonts w:hint="default"/>
        <w:lang w:val="ru-RU" w:eastAsia="en-US" w:bidi="ar-SA"/>
      </w:rPr>
    </w:lvl>
  </w:abstractNum>
  <w:abstractNum w:abstractNumId="16">
    <w:nsid w:val="52567E06"/>
    <w:multiLevelType w:val="hybridMultilevel"/>
    <w:tmpl w:val="F272BF72"/>
    <w:lvl w:ilvl="0" w:tplc="15E44266">
      <w:numFmt w:val="bullet"/>
      <w:lvlText w:val="-"/>
      <w:lvlJc w:val="left"/>
      <w:pPr>
        <w:ind w:left="252" w:hanging="20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8F985590">
      <w:numFmt w:val="bullet"/>
      <w:lvlText w:val="•"/>
      <w:lvlJc w:val="left"/>
      <w:pPr>
        <w:ind w:left="1302" w:hanging="200"/>
      </w:pPr>
      <w:rPr>
        <w:rFonts w:hint="default"/>
        <w:lang w:val="ru-RU" w:eastAsia="en-US" w:bidi="ar-SA"/>
      </w:rPr>
    </w:lvl>
    <w:lvl w:ilvl="2" w:tplc="D3D2C136">
      <w:numFmt w:val="bullet"/>
      <w:lvlText w:val="•"/>
      <w:lvlJc w:val="left"/>
      <w:pPr>
        <w:ind w:left="2345" w:hanging="200"/>
      </w:pPr>
      <w:rPr>
        <w:rFonts w:hint="default"/>
        <w:lang w:val="ru-RU" w:eastAsia="en-US" w:bidi="ar-SA"/>
      </w:rPr>
    </w:lvl>
    <w:lvl w:ilvl="3" w:tplc="D17ADBCA">
      <w:numFmt w:val="bullet"/>
      <w:lvlText w:val="•"/>
      <w:lvlJc w:val="left"/>
      <w:pPr>
        <w:ind w:left="3387" w:hanging="200"/>
      </w:pPr>
      <w:rPr>
        <w:rFonts w:hint="default"/>
        <w:lang w:val="ru-RU" w:eastAsia="en-US" w:bidi="ar-SA"/>
      </w:rPr>
    </w:lvl>
    <w:lvl w:ilvl="4" w:tplc="9600F5F8">
      <w:numFmt w:val="bullet"/>
      <w:lvlText w:val="•"/>
      <w:lvlJc w:val="left"/>
      <w:pPr>
        <w:ind w:left="4430" w:hanging="200"/>
      </w:pPr>
      <w:rPr>
        <w:rFonts w:hint="default"/>
        <w:lang w:val="ru-RU" w:eastAsia="en-US" w:bidi="ar-SA"/>
      </w:rPr>
    </w:lvl>
    <w:lvl w:ilvl="5" w:tplc="EBD03D8E">
      <w:numFmt w:val="bullet"/>
      <w:lvlText w:val="•"/>
      <w:lvlJc w:val="left"/>
      <w:pPr>
        <w:ind w:left="5473" w:hanging="200"/>
      </w:pPr>
      <w:rPr>
        <w:rFonts w:hint="default"/>
        <w:lang w:val="ru-RU" w:eastAsia="en-US" w:bidi="ar-SA"/>
      </w:rPr>
    </w:lvl>
    <w:lvl w:ilvl="6" w:tplc="FA9CD916">
      <w:numFmt w:val="bullet"/>
      <w:lvlText w:val="•"/>
      <w:lvlJc w:val="left"/>
      <w:pPr>
        <w:ind w:left="6515" w:hanging="200"/>
      </w:pPr>
      <w:rPr>
        <w:rFonts w:hint="default"/>
        <w:lang w:val="ru-RU" w:eastAsia="en-US" w:bidi="ar-SA"/>
      </w:rPr>
    </w:lvl>
    <w:lvl w:ilvl="7" w:tplc="C5EA184E">
      <w:numFmt w:val="bullet"/>
      <w:lvlText w:val="•"/>
      <w:lvlJc w:val="left"/>
      <w:pPr>
        <w:ind w:left="7558" w:hanging="200"/>
      </w:pPr>
      <w:rPr>
        <w:rFonts w:hint="default"/>
        <w:lang w:val="ru-RU" w:eastAsia="en-US" w:bidi="ar-SA"/>
      </w:rPr>
    </w:lvl>
    <w:lvl w:ilvl="8" w:tplc="BF12B522">
      <w:numFmt w:val="bullet"/>
      <w:lvlText w:val="•"/>
      <w:lvlJc w:val="left"/>
      <w:pPr>
        <w:ind w:left="8601" w:hanging="200"/>
      </w:pPr>
      <w:rPr>
        <w:rFonts w:hint="default"/>
        <w:lang w:val="ru-RU" w:eastAsia="en-US" w:bidi="ar-SA"/>
      </w:rPr>
    </w:lvl>
  </w:abstractNum>
  <w:abstractNum w:abstractNumId="17">
    <w:nsid w:val="5C6602B6"/>
    <w:multiLevelType w:val="hybridMultilevel"/>
    <w:tmpl w:val="6EE60900"/>
    <w:lvl w:ilvl="0" w:tplc="C7F6C6FC">
      <w:numFmt w:val="bullet"/>
      <w:lvlText w:val="-"/>
      <w:lvlJc w:val="left"/>
      <w:pPr>
        <w:ind w:left="621" w:hanging="2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4162D762">
      <w:numFmt w:val="bullet"/>
      <w:lvlText w:val="•"/>
      <w:lvlJc w:val="left"/>
      <w:pPr>
        <w:ind w:left="897" w:hanging="260"/>
      </w:pPr>
      <w:rPr>
        <w:rFonts w:hint="default"/>
        <w:lang w:val="ru-RU" w:eastAsia="en-US" w:bidi="ar-SA"/>
      </w:rPr>
    </w:lvl>
    <w:lvl w:ilvl="2" w:tplc="47B8C036">
      <w:numFmt w:val="bullet"/>
      <w:lvlText w:val="•"/>
      <w:lvlJc w:val="left"/>
      <w:pPr>
        <w:ind w:left="1175" w:hanging="260"/>
      </w:pPr>
      <w:rPr>
        <w:rFonts w:hint="default"/>
        <w:lang w:val="ru-RU" w:eastAsia="en-US" w:bidi="ar-SA"/>
      </w:rPr>
    </w:lvl>
    <w:lvl w:ilvl="3" w:tplc="5FCC73A2">
      <w:numFmt w:val="bullet"/>
      <w:lvlText w:val="•"/>
      <w:lvlJc w:val="left"/>
      <w:pPr>
        <w:ind w:left="1453" w:hanging="260"/>
      </w:pPr>
      <w:rPr>
        <w:rFonts w:hint="default"/>
        <w:lang w:val="ru-RU" w:eastAsia="en-US" w:bidi="ar-SA"/>
      </w:rPr>
    </w:lvl>
    <w:lvl w:ilvl="4" w:tplc="A582F820">
      <w:numFmt w:val="bullet"/>
      <w:lvlText w:val="•"/>
      <w:lvlJc w:val="left"/>
      <w:pPr>
        <w:ind w:left="1731" w:hanging="260"/>
      </w:pPr>
      <w:rPr>
        <w:rFonts w:hint="default"/>
        <w:lang w:val="ru-RU" w:eastAsia="en-US" w:bidi="ar-SA"/>
      </w:rPr>
    </w:lvl>
    <w:lvl w:ilvl="5" w:tplc="A4224B74">
      <w:numFmt w:val="bullet"/>
      <w:lvlText w:val="•"/>
      <w:lvlJc w:val="left"/>
      <w:pPr>
        <w:ind w:left="2009" w:hanging="260"/>
      </w:pPr>
      <w:rPr>
        <w:rFonts w:hint="default"/>
        <w:lang w:val="ru-RU" w:eastAsia="en-US" w:bidi="ar-SA"/>
      </w:rPr>
    </w:lvl>
    <w:lvl w:ilvl="6" w:tplc="1BBC405C">
      <w:numFmt w:val="bullet"/>
      <w:lvlText w:val="•"/>
      <w:lvlJc w:val="left"/>
      <w:pPr>
        <w:ind w:left="2287" w:hanging="260"/>
      </w:pPr>
      <w:rPr>
        <w:rFonts w:hint="default"/>
        <w:lang w:val="ru-RU" w:eastAsia="en-US" w:bidi="ar-SA"/>
      </w:rPr>
    </w:lvl>
    <w:lvl w:ilvl="7" w:tplc="6D9426BC">
      <w:numFmt w:val="bullet"/>
      <w:lvlText w:val="•"/>
      <w:lvlJc w:val="left"/>
      <w:pPr>
        <w:ind w:left="2565" w:hanging="260"/>
      </w:pPr>
      <w:rPr>
        <w:rFonts w:hint="default"/>
        <w:lang w:val="ru-RU" w:eastAsia="en-US" w:bidi="ar-SA"/>
      </w:rPr>
    </w:lvl>
    <w:lvl w:ilvl="8" w:tplc="6E0C27CE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</w:abstractNum>
  <w:abstractNum w:abstractNumId="18">
    <w:nsid w:val="60AF6EA8"/>
    <w:multiLevelType w:val="hybridMultilevel"/>
    <w:tmpl w:val="EC80AC8C"/>
    <w:lvl w:ilvl="0" w:tplc="29E0E9C4">
      <w:numFmt w:val="bullet"/>
      <w:lvlText w:val="-"/>
      <w:lvlJc w:val="left"/>
      <w:pPr>
        <w:ind w:left="621" w:hanging="52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0D208E8">
      <w:numFmt w:val="bullet"/>
      <w:lvlText w:val="•"/>
      <w:lvlJc w:val="left"/>
      <w:pPr>
        <w:ind w:left="897" w:hanging="526"/>
      </w:pPr>
      <w:rPr>
        <w:rFonts w:hint="default"/>
        <w:lang w:val="ru-RU" w:eastAsia="en-US" w:bidi="ar-SA"/>
      </w:rPr>
    </w:lvl>
    <w:lvl w:ilvl="2" w:tplc="24FADF30">
      <w:numFmt w:val="bullet"/>
      <w:lvlText w:val="•"/>
      <w:lvlJc w:val="left"/>
      <w:pPr>
        <w:ind w:left="1175" w:hanging="526"/>
      </w:pPr>
      <w:rPr>
        <w:rFonts w:hint="default"/>
        <w:lang w:val="ru-RU" w:eastAsia="en-US" w:bidi="ar-SA"/>
      </w:rPr>
    </w:lvl>
    <w:lvl w:ilvl="3" w:tplc="EADEED86">
      <w:numFmt w:val="bullet"/>
      <w:lvlText w:val="•"/>
      <w:lvlJc w:val="left"/>
      <w:pPr>
        <w:ind w:left="1453" w:hanging="526"/>
      </w:pPr>
      <w:rPr>
        <w:rFonts w:hint="default"/>
        <w:lang w:val="ru-RU" w:eastAsia="en-US" w:bidi="ar-SA"/>
      </w:rPr>
    </w:lvl>
    <w:lvl w:ilvl="4" w:tplc="EA2A111C">
      <w:numFmt w:val="bullet"/>
      <w:lvlText w:val="•"/>
      <w:lvlJc w:val="left"/>
      <w:pPr>
        <w:ind w:left="1731" w:hanging="526"/>
      </w:pPr>
      <w:rPr>
        <w:rFonts w:hint="default"/>
        <w:lang w:val="ru-RU" w:eastAsia="en-US" w:bidi="ar-SA"/>
      </w:rPr>
    </w:lvl>
    <w:lvl w:ilvl="5" w:tplc="9B5469B4">
      <w:numFmt w:val="bullet"/>
      <w:lvlText w:val="•"/>
      <w:lvlJc w:val="left"/>
      <w:pPr>
        <w:ind w:left="2009" w:hanging="526"/>
      </w:pPr>
      <w:rPr>
        <w:rFonts w:hint="default"/>
        <w:lang w:val="ru-RU" w:eastAsia="en-US" w:bidi="ar-SA"/>
      </w:rPr>
    </w:lvl>
    <w:lvl w:ilvl="6" w:tplc="8AF2F746">
      <w:numFmt w:val="bullet"/>
      <w:lvlText w:val="•"/>
      <w:lvlJc w:val="left"/>
      <w:pPr>
        <w:ind w:left="2287" w:hanging="526"/>
      </w:pPr>
      <w:rPr>
        <w:rFonts w:hint="default"/>
        <w:lang w:val="ru-RU" w:eastAsia="en-US" w:bidi="ar-SA"/>
      </w:rPr>
    </w:lvl>
    <w:lvl w:ilvl="7" w:tplc="EB00FBA0">
      <w:numFmt w:val="bullet"/>
      <w:lvlText w:val="•"/>
      <w:lvlJc w:val="left"/>
      <w:pPr>
        <w:ind w:left="2565" w:hanging="526"/>
      </w:pPr>
      <w:rPr>
        <w:rFonts w:hint="default"/>
        <w:lang w:val="ru-RU" w:eastAsia="en-US" w:bidi="ar-SA"/>
      </w:rPr>
    </w:lvl>
    <w:lvl w:ilvl="8" w:tplc="E56C24DA">
      <w:numFmt w:val="bullet"/>
      <w:lvlText w:val="•"/>
      <w:lvlJc w:val="left"/>
      <w:pPr>
        <w:ind w:left="2843" w:hanging="526"/>
      </w:pPr>
      <w:rPr>
        <w:rFonts w:hint="default"/>
        <w:lang w:val="ru-RU" w:eastAsia="en-US" w:bidi="ar-SA"/>
      </w:rPr>
    </w:lvl>
  </w:abstractNum>
  <w:abstractNum w:abstractNumId="19">
    <w:nsid w:val="64DD3E73"/>
    <w:multiLevelType w:val="hybridMultilevel"/>
    <w:tmpl w:val="0D06FF56"/>
    <w:lvl w:ilvl="0" w:tplc="519C3B2E">
      <w:numFmt w:val="bullet"/>
      <w:lvlText w:val="-"/>
      <w:lvlJc w:val="left"/>
      <w:pPr>
        <w:ind w:left="621" w:hanging="24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9CC38A2">
      <w:numFmt w:val="bullet"/>
      <w:lvlText w:val="•"/>
      <w:lvlJc w:val="left"/>
      <w:pPr>
        <w:ind w:left="883" w:hanging="240"/>
      </w:pPr>
      <w:rPr>
        <w:rFonts w:hint="default"/>
        <w:lang w:val="ru-RU" w:eastAsia="en-US" w:bidi="ar-SA"/>
      </w:rPr>
    </w:lvl>
    <w:lvl w:ilvl="2" w:tplc="153AD49E">
      <w:numFmt w:val="bullet"/>
      <w:lvlText w:val="•"/>
      <w:lvlJc w:val="left"/>
      <w:pPr>
        <w:ind w:left="1146" w:hanging="240"/>
      </w:pPr>
      <w:rPr>
        <w:rFonts w:hint="default"/>
        <w:lang w:val="ru-RU" w:eastAsia="en-US" w:bidi="ar-SA"/>
      </w:rPr>
    </w:lvl>
    <w:lvl w:ilvl="3" w:tplc="5AEEC494">
      <w:numFmt w:val="bullet"/>
      <w:lvlText w:val="•"/>
      <w:lvlJc w:val="left"/>
      <w:pPr>
        <w:ind w:left="1410" w:hanging="240"/>
      </w:pPr>
      <w:rPr>
        <w:rFonts w:hint="default"/>
        <w:lang w:val="ru-RU" w:eastAsia="en-US" w:bidi="ar-SA"/>
      </w:rPr>
    </w:lvl>
    <w:lvl w:ilvl="4" w:tplc="E70667F4">
      <w:numFmt w:val="bullet"/>
      <w:lvlText w:val="•"/>
      <w:lvlJc w:val="left"/>
      <w:pPr>
        <w:ind w:left="1673" w:hanging="240"/>
      </w:pPr>
      <w:rPr>
        <w:rFonts w:hint="default"/>
        <w:lang w:val="ru-RU" w:eastAsia="en-US" w:bidi="ar-SA"/>
      </w:rPr>
    </w:lvl>
    <w:lvl w:ilvl="5" w:tplc="5A4A5DB8">
      <w:numFmt w:val="bullet"/>
      <w:lvlText w:val="•"/>
      <w:lvlJc w:val="left"/>
      <w:pPr>
        <w:ind w:left="1937" w:hanging="240"/>
      </w:pPr>
      <w:rPr>
        <w:rFonts w:hint="default"/>
        <w:lang w:val="ru-RU" w:eastAsia="en-US" w:bidi="ar-SA"/>
      </w:rPr>
    </w:lvl>
    <w:lvl w:ilvl="6" w:tplc="E3B8B168">
      <w:numFmt w:val="bullet"/>
      <w:lvlText w:val="•"/>
      <w:lvlJc w:val="left"/>
      <w:pPr>
        <w:ind w:left="2200" w:hanging="240"/>
      </w:pPr>
      <w:rPr>
        <w:rFonts w:hint="default"/>
        <w:lang w:val="ru-RU" w:eastAsia="en-US" w:bidi="ar-SA"/>
      </w:rPr>
    </w:lvl>
    <w:lvl w:ilvl="7" w:tplc="7DF45C90">
      <w:numFmt w:val="bullet"/>
      <w:lvlText w:val="•"/>
      <w:lvlJc w:val="left"/>
      <w:pPr>
        <w:ind w:left="2463" w:hanging="240"/>
      </w:pPr>
      <w:rPr>
        <w:rFonts w:hint="default"/>
        <w:lang w:val="ru-RU" w:eastAsia="en-US" w:bidi="ar-SA"/>
      </w:rPr>
    </w:lvl>
    <w:lvl w:ilvl="8" w:tplc="55586DF4">
      <w:numFmt w:val="bullet"/>
      <w:lvlText w:val="•"/>
      <w:lvlJc w:val="left"/>
      <w:pPr>
        <w:ind w:left="2727" w:hanging="240"/>
      </w:pPr>
      <w:rPr>
        <w:rFonts w:hint="default"/>
        <w:lang w:val="ru-RU" w:eastAsia="en-US" w:bidi="ar-SA"/>
      </w:rPr>
    </w:lvl>
  </w:abstractNum>
  <w:abstractNum w:abstractNumId="20">
    <w:nsid w:val="669B07F3"/>
    <w:multiLevelType w:val="hybridMultilevel"/>
    <w:tmpl w:val="560807FA"/>
    <w:lvl w:ilvl="0" w:tplc="4F6EB416">
      <w:numFmt w:val="bullet"/>
      <w:lvlText w:val="-"/>
      <w:lvlJc w:val="left"/>
      <w:pPr>
        <w:ind w:left="621" w:hanging="5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E3AB3FE">
      <w:numFmt w:val="bullet"/>
      <w:lvlText w:val="•"/>
      <w:lvlJc w:val="left"/>
      <w:pPr>
        <w:ind w:left="897" w:hanging="552"/>
      </w:pPr>
      <w:rPr>
        <w:rFonts w:hint="default"/>
        <w:lang w:val="ru-RU" w:eastAsia="en-US" w:bidi="ar-SA"/>
      </w:rPr>
    </w:lvl>
    <w:lvl w:ilvl="2" w:tplc="B5AE6150">
      <w:numFmt w:val="bullet"/>
      <w:lvlText w:val="•"/>
      <w:lvlJc w:val="left"/>
      <w:pPr>
        <w:ind w:left="1175" w:hanging="552"/>
      </w:pPr>
      <w:rPr>
        <w:rFonts w:hint="default"/>
        <w:lang w:val="ru-RU" w:eastAsia="en-US" w:bidi="ar-SA"/>
      </w:rPr>
    </w:lvl>
    <w:lvl w:ilvl="3" w:tplc="BE32277A">
      <w:numFmt w:val="bullet"/>
      <w:lvlText w:val="•"/>
      <w:lvlJc w:val="left"/>
      <w:pPr>
        <w:ind w:left="1453" w:hanging="552"/>
      </w:pPr>
      <w:rPr>
        <w:rFonts w:hint="default"/>
        <w:lang w:val="ru-RU" w:eastAsia="en-US" w:bidi="ar-SA"/>
      </w:rPr>
    </w:lvl>
    <w:lvl w:ilvl="4" w:tplc="E602889A">
      <w:numFmt w:val="bullet"/>
      <w:lvlText w:val="•"/>
      <w:lvlJc w:val="left"/>
      <w:pPr>
        <w:ind w:left="1731" w:hanging="552"/>
      </w:pPr>
      <w:rPr>
        <w:rFonts w:hint="default"/>
        <w:lang w:val="ru-RU" w:eastAsia="en-US" w:bidi="ar-SA"/>
      </w:rPr>
    </w:lvl>
    <w:lvl w:ilvl="5" w:tplc="214493E6">
      <w:numFmt w:val="bullet"/>
      <w:lvlText w:val="•"/>
      <w:lvlJc w:val="left"/>
      <w:pPr>
        <w:ind w:left="2009" w:hanging="552"/>
      </w:pPr>
      <w:rPr>
        <w:rFonts w:hint="default"/>
        <w:lang w:val="ru-RU" w:eastAsia="en-US" w:bidi="ar-SA"/>
      </w:rPr>
    </w:lvl>
    <w:lvl w:ilvl="6" w:tplc="889E7D86">
      <w:numFmt w:val="bullet"/>
      <w:lvlText w:val="•"/>
      <w:lvlJc w:val="left"/>
      <w:pPr>
        <w:ind w:left="2287" w:hanging="552"/>
      </w:pPr>
      <w:rPr>
        <w:rFonts w:hint="default"/>
        <w:lang w:val="ru-RU" w:eastAsia="en-US" w:bidi="ar-SA"/>
      </w:rPr>
    </w:lvl>
    <w:lvl w:ilvl="7" w:tplc="DD20D1B8">
      <w:numFmt w:val="bullet"/>
      <w:lvlText w:val="•"/>
      <w:lvlJc w:val="left"/>
      <w:pPr>
        <w:ind w:left="2565" w:hanging="552"/>
      </w:pPr>
      <w:rPr>
        <w:rFonts w:hint="default"/>
        <w:lang w:val="ru-RU" w:eastAsia="en-US" w:bidi="ar-SA"/>
      </w:rPr>
    </w:lvl>
    <w:lvl w:ilvl="8" w:tplc="1E32A746">
      <w:numFmt w:val="bullet"/>
      <w:lvlText w:val="•"/>
      <w:lvlJc w:val="left"/>
      <w:pPr>
        <w:ind w:left="2843" w:hanging="552"/>
      </w:pPr>
      <w:rPr>
        <w:rFonts w:hint="default"/>
        <w:lang w:val="ru-RU" w:eastAsia="en-US" w:bidi="ar-SA"/>
      </w:rPr>
    </w:lvl>
  </w:abstractNum>
  <w:abstractNum w:abstractNumId="21">
    <w:nsid w:val="69A93BB3"/>
    <w:multiLevelType w:val="hybridMultilevel"/>
    <w:tmpl w:val="2238258E"/>
    <w:lvl w:ilvl="0" w:tplc="1EAC0354">
      <w:numFmt w:val="bullet"/>
      <w:lvlText w:val="-"/>
      <w:lvlJc w:val="left"/>
      <w:pPr>
        <w:ind w:left="621" w:hanging="39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B9430B8">
      <w:numFmt w:val="bullet"/>
      <w:lvlText w:val="•"/>
      <w:lvlJc w:val="left"/>
      <w:pPr>
        <w:ind w:left="897" w:hanging="392"/>
      </w:pPr>
      <w:rPr>
        <w:rFonts w:hint="default"/>
        <w:lang w:val="ru-RU" w:eastAsia="en-US" w:bidi="ar-SA"/>
      </w:rPr>
    </w:lvl>
    <w:lvl w:ilvl="2" w:tplc="50FEB9BC">
      <w:numFmt w:val="bullet"/>
      <w:lvlText w:val="•"/>
      <w:lvlJc w:val="left"/>
      <w:pPr>
        <w:ind w:left="1175" w:hanging="392"/>
      </w:pPr>
      <w:rPr>
        <w:rFonts w:hint="default"/>
        <w:lang w:val="ru-RU" w:eastAsia="en-US" w:bidi="ar-SA"/>
      </w:rPr>
    </w:lvl>
    <w:lvl w:ilvl="3" w:tplc="E5300DE0">
      <w:numFmt w:val="bullet"/>
      <w:lvlText w:val="•"/>
      <w:lvlJc w:val="left"/>
      <w:pPr>
        <w:ind w:left="1453" w:hanging="392"/>
      </w:pPr>
      <w:rPr>
        <w:rFonts w:hint="default"/>
        <w:lang w:val="ru-RU" w:eastAsia="en-US" w:bidi="ar-SA"/>
      </w:rPr>
    </w:lvl>
    <w:lvl w:ilvl="4" w:tplc="92BA7460">
      <w:numFmt w:val="bullet"/>
      <w:lvlText w:val="•"/>
      <w:lvlJc w:val="left"/>
      <w:pPr>
        <w:ind w:left="1731" w:hanging="392"/>
      </w:pPr>
      <w:rPr>
        <w:rFonts w:hint="default"/>
        <w:lang w:val="ru-RU" w:eastAsia="en-US" w:bidi="ar-SA"/>
      </w:rPr>
    </w:lvl>
    <w:lvl w:ilvl="5" w:tplc="1F5A0B8E">
      <w:numFmt w:val="bullet"/>
      <w:lvlText w:val="•"/>
      <w:lvlJc w:val="left"/>
      <w:pPr>
        <w:ind w:left="2009" w:hanging="392"/>
      </w:pPr>
      <w:rPr>
        <w:rFonts w:hint="default"/>
        <w:lang w:val="ru-RU" w:eastAsia="en-US" w:bidi="ar-SA"/>
      </w:rPr>
    </w:lvl>
    <w:lvl w:ilvl="6" w:tplc="ADCE5FEE">
      <w:numFmt w:val="bullet"/>
      <w:lvlText w:val="•"/>
      <w:lvlJc w:val="left"/>
      <w:pPr>
        <w:ind w:left="2287" w:hanging="392"/>
      </w:pPr>
      <w:rPr>
        <w:rFonts w:hint="default"/>
        <w:lang w:val="ru-RU" w:eastAsia="en-US" w:bidi="ar-SA"/>
      </w:rPr>
    </w:lvl>
    <w:lvl w:ilvl="7" w:tplc="9A7C0A38">
      <w:numFmt w:val="bullet"/>
      <w:lvlText w:val="•"/>
      <w:lvlJc w:val="left"/>
      <w:pPr>
        <w:ind w:left="2565" w:hanging="392"/>
      </w:pPr>
      <w:rPr>
        <w:rFonts w:hint="default"/>
        <w:lang w:val="ru-RU" w:eastAsia="en-US" w:bidi="ar-SA"/>
      </w:rPr>
    </w:lvl>
    <w:lvl w:ilvl="8" w:tplc="801C1050">
      <w:numFmt w:val="bullet"/>
      <w:lvlText w:val="•"/>
      <w:lvlJc w:val="left"/>
      <w:pPr>
        <w:ind w:left="2843" w:hanging="392"/>
      </w:pPr>
      <w:rPr>
        <w:rFonts w:hint="default"/>
        <w:lang w:val="ru-RU" w:eastAsia="en-US" w:bidi="ar-SA"/>
      </w:rPr>
    </w:lvl>
  </w:abstractNum>
  <w:abstractNum w:abstractNumId="22">
    <w:nsid w:val="6A243112"/>
    <w:multiLevelType w:val="hybridMultilevel"/>
    <w:tmpl w:val="660EA7A8"/>
    <w:lvl w:ilvl="0" w:tplc="46687FA8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337AD0"/>
    <w:multiLevelType w:val="hybridMultilevel"/>
    <w:tmpl w:val="B6EE5038"/>
    <w:lvl w:ilvl="0" w:tplc="D7E2A152">
      <w:numFmt w:val="bullet"/>
      <w:lvlText w:val="-"/>
      <w:lvlJc w:val="left"/>
      <w:pPr>
        <w:ind w:left="621" w:hanging="13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F3CE01C">
      <w:numFmt w:val="bullet"/>
      <w:lvlText w:val="•"/>
      <w:lvlJc w:val="left"/>
      <w:pPr>
        <w:ind w:left="897" w:hanging="132"/>
      </w:pPr>
      <w:rPr>
        <w:rFonts w:hint="default"/>
        <w:lang w:val="ru-RU" w:eastAsia="en-US" w:bidi="ar-SA"/>
      </w:rPr>
    </w:lvl>
    <w:lvl w:ilvl="2" w:tplc="1D2CA02A">
      <w:numFmt w:val="bullet"/>
      <w:lvlText w:val="•"/>
      <w:lvlJc w:val="left"/>
      <w:pPr>
        <w:ind w:left="1175" w:hanging="132"/>
      </w:pPr>
      <w:rPr>
        <w:rFonts w:hint="default"/>
        <w:lang w:val="ru-RU" w:eastAsia="en-US" w:bidi="ar-SA"/>
      </w:rPr>
    </w:lvl>
    <w:lvl w:ilvl="3" w:tplc="1A6CF844">
      <w:numFmt w:val="bullet"/>
      <w:lvlText w:val="•"/>
      <w:lvlJc w:val="left"/>
      <w:pPr>
        <w:ind w:left="1453" w:hanging="132"/>
      </w:pPr>
      <w:rPr>
        <w:rFonts w:hint="default"/>
        <w:lang w:val="ru-RU" w:eastAsia="en-US" w:bidi="ar-SA"/>
      </w:rPr>
    </w:lvl>
    <w:lvl w:ilvl="4" w:tplc="C97E7236">
      <w:numFmt w:val="bullet"/>
      <w:lvlText w:val="•"/>
      <w:lvlJc w:val="left"/>
      <w:pPr>
        <w:ind w:left="1731" w:hanging="132"/>
      </w:pPr>
      <w:rPr>
        <w:rFonts w:hint="default"/>
        <w:lang w:val="ru-RU" w:eastAsia="en-US" w:bidi="ar-SA"/>
      </w:rPr>
    </w:lvl>
    <w:lvl w:ilvl="5" w:tplc="087E3954">
      <w:numFmt w:val="bullet"/>
      <w:lvlText w:val="•"/>
      <w:lvlJc w:val="left"/>
      <w:pPr>
        <w:ind w:left="2009" w:hanging="132"/>
      </w:pPr>
      <w:rPr>
        <w:rFonts w:hint="default"/>
        <w:lang w:val="ru-RU" w:eastAsia="en-US" w:bidi="ar-SA"/>
      </w:rPr>
    </w:lvl>
    <w:lvl w:ilvl="6" w:tplc="C51C3C66">
      <w:numFmt w:val="bullet"/>
      <w:lvlText w:val="•"/>
      <w:lvlJc w:val="left"/>
      <w:pPr>
        <w:ind w:left="2287" w:hanging="132"/>
      </w:pPr>
      <w:rPr>
        <w:rFonts w:hint="default"/>
        <w:lang w:val="ru-RU" w:eastAsia="en-US" w:bidi="ar-SA"/>
      </w:rPr>
    </w:lvl>
    <w:lvl w:ilvl="7" w:tplc="79820B78">
      <w:numFmt w:val="bullet"/>
      <w:lvlText w:val="•"/>
      <w:lvlJc w:val="left"/>
      <w:pPr>
        <w:ind w:left="2565" w:hanging="132"/>
      </w:pPr>
      <w:rPr>
        <w:rFonts w:hint="default"/>
        <w:lang w:val="ru-RU" w:eastAsia="en-US" w:bidi="ar-SA"/>
      </w:rPr>
    </w:lvl>
    <w:lvl w:ilvl="8" w:tplc="3ADA3842">
      <w:numFmt w:val="bullet"/>
      <w:lvlText w:val="•"/>
      <w:lvlJc w:val="left"/>
      <w:pPr>
        <w:ind w:left="2843" w:hanging="132"/>
      </w:pPr>
      <w:rPr>
        <w:rFonts w:hint="default"/>
        <w:lang w:val="ru-RU" w:eastAsia="en-US" w:bidi="ar-SA"/>
      </w:rPr>
    </w:lvl>
  </w:abstractNum>
  <w:abstractNum w:abstractNumId="24">
    <w:nsid w:val="70BF1B87"/>
    <w:multiLevelType w:val="multilevel"/>
    <w:tmpl w:val="C59444C4"/>
    <w:lvl w:ilvl="0">
      <w:start w:val="3"/>
      <w:numFmt w:val="decimal"/>
      <w:lvlText w:val="%1"/>
      <w:lvlJc w:val="left"/>
      <w:pPr>
        <w:ind w:left="67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2" w:hanging="420"/>
      </w:pPr>
      <w:rPr>
        <w:rFonts w:hint="default"/>
        <w:b/>
        <w:bCs/>
        <w:spacing w:val="-4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59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00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60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47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5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3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10" w:hanging="240"/>
      </w:pPr>
      <w:rPr>
        <w:rFonts w:hint="default"/>
        <w:lang w:val="ru-RU" w:eastAsia="en-US" w:bidi="ar-SA"/>
      </w:rPr>
    </w:lvl>
  </w:abstractNum>
  <w:abstractNum w:abstractNumId="25">
    <w:nsid w:val="70FA07FB"/>
    <w:multiLevelType w:val="hybridMultilevel"/>
    <w:tmpl w:val="DD606BEE"/>
    <w:lvl w:ilvl="0" w:tplc="5E6CB2E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0F019C"/>
    <w:multiLevelType w:val="hybridMultilevel"/>
    <w:tmpl w:val="B7BE8A12"/>
    <w:lvl w:ilvl="0" w:tplc="5B5C6FD2">
      <w:numFmt w:val="bullet"/>
      <w:lvlText w:val="-"/>
      <w:lvlJc w:val="left"/>
      <w:pPr>
        <w:ind w:left="624" w:hanging="20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FF2B5FE">
      <w:numFmt w:val="bullet"/>
      <w:lvlText w:val="•"/>
      <w:lvlJc w:val="left"/>
      <w:pPr>
        <w:ind w:left="855" w:hanging="200"/>
      </w:pPr>
      <w:rPr>
        <w:rFonts w:hint="default"/>
        <w:lang w:val="ru-RU" w:eastAsia="en-US" w:bidi="ar-SA"/>
      </w:rPr>
    </w:lvl>
    <w:lvl w:ilvl="2" w:tplc="89282656">
      <w:numFmt w:val="bullet"/>
      <w:lvlText w:val="•"/>
      <w:lvlJc w:val="left"/>
      <w:pPr>
        <w:ind w:left="1090" w:hanging="200"/>
      </w:pPr>
      <w:rPr>
        <w:rFonts w:hint="default"/>
        <w:lang w:val="ru-RU" w:eastAsia="en-US" w:bidi="ar-SA"/>
      </w:rPr>
    </w:lvl>
    <w:lvl w:ilvl="3" w:tplc="FA5E6E02">
      <w:numFmt w:val="bullet"/>
      <w:lvlText w:val="•"/>
      <w:lvlJc w:val="left"/>
      <w:pPr>
        <w:ind w:left="1325" w:hanging="200"/>
      </w:pPr>
      <w:rPr>
        <w:rFonts w:hint="default"/>
        <w:lang w:val="ru-RU" w:eastAsia="en-US" w:bidi="ar-SA"/>
      </w:rPr>
    </w:lvl>
    <w:lvl w:ilvl="4" w:tplc="AA4E206A">
      <w:numFmt w:val="bullet"/>
      <w:lvlText w:val="•"/>
      <w:lvlJc w:val="left"/>
      <w:pPr>
        <w:ind w:left="1560" w:hanging="200"/>
      </w:pPr>
      <w:rPr>
        <w:rFonts w:hint="default"/>
        <w:lang w:val="ru-RU" w:eastAsia="en-US" w:bidi="ar-SA"/>
      </w:rPr>
    </w:lvl>
    <w:lvl w:ilvl="5" w:tplc="DA047E4E">
      <w:numFmt w:val="bullet"/>
      <w:lvlText w:val="•"/>
      <w:lvlJc w:val="left"/>
      <w:pPr>
        <w:ind w:left="1795" w:hanging="200"/>
      </w:pPr>
      <w:rPr>
        <w:rFonts w:hint="default"/>
        <w:lang w:val="ru-RU" w:eastAsia="en-US" w:bidi="ar-SA"/>
      </w:rPr>
    </w:lvl>
    <w:lvl w:ilvl="6" w:tplc="1BB69B28">
      <w:numFmt w:val="bullet"/>
      <w:lvlText w:val="•"/>
      <w:lvlJc w:val="left"/>
      <w:pPr>
        <w:ind w:left="2030" w:hanging="200"/>
      </w:pPr>
      <w:rPr>
        <w:rFonts w:hint="default"/>
        <w:lang w:val="ru-RU" w:eastAsia="en-US" w:bidi="ar-SA"/>
      </w:rPr>
    </w:lvl>
    <w:lvl w:ilvl="7" w:tplc="CD86458C">
      <w:numFmt w:val="bullet"/>
      <w:lvlText w:val="•"/>
      <w:lvlJc w:val="left"/>
      <w:pPr>
        <w:ind w:left="2265" w:hanging="200"/>
      </w:pPr>
      <w:rPr>
        <w:rFonts w:hint="default"/>
        <w:lang w:val="ru-RU" w:eastAsia="en-US" w:bidi="ar-SA"/>
      </w:rPr>
    </w:lvl>
    <w:lvl w:ilvl="8" w:tplc="66C8800E">
      <w:numFmt w:val="bullet"/>
      <w:lvlText w:val="•"/>
      <w:lvlJc w:val="left"/>
      <w:pPr>
        <w:ind w:left="2500" w:hanging="200"/>
      </w:pPr>
      <w:rPr>
        <w:rFonts w:hint="default"/>
        <w:lang w:val="ru-RU" w:eastAsia="en-US" w:bidi="ar-SA"/>
      </w:rPr>
    </w:lvl>
  </w:abstractNum>
  <w:abstractNum w:abstractNumId="27">
    <w:nsid w:val="74A05F55"/>
    <w:multiLevelType w:val="hybridMultilevel"/>
    <w:tmpl w:val="3B909796"/>
    <w:lvl w:ilvl="0" w:tplc="6524AF36">
      <w:start w:val="4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"/>
  </w:num>
  <w:num w:numId="2">
    <w:abstractNumId w:val="0"/>
  </w:num>
  <w:num w:numId="3">
    <w:abstractNumId w:val="22"/>
  </w:num>
  <w:num w:numId="4">
    <w:abstractNumId w:val="2"/>
  </w:num>
  <w:num w:numId="5">
    <w:abstractNumId w:val="12"/>
  </w:num>
  <w:num w:numId="6">
    <w:abstractNumId w:val="14"/>
  </w:num>
  <w:num w:numId="7">
    <w:abstractNumId w:val="4"/>
  </w:num>
  <w:num w:numId="8">
    <w:abstractNumId w:val="27"/>
  </w:num>
  <w:num w:numId="9">
    <w:abstractNumId w:val="8"/>
  </w:num>
  <w:num w:numId="10">
    <w:abstractNumId w:val="9"/>
  </w:num>
  <w:num w:numId="11">
    <w:abstractNumId w:val="25"/>
  </w:num>
  <w:num w:numId="12">
    <w:abstractNumId w:val="16"/>
  </w:num>
  <w:num w:numId="13">
    <w:abstractNumId w:val="13"/>
  </w:num>
  <w:num w:numId="14">
    <w:abstractNumId w:val="24"/>
  </w:num>
  <w:num w:numId="15">
    <w:abstractNumId w:val="7"/>
  </w:num>
  <w:num w:numId="16">
    <w:abstractNumId w:val="26"/>
  </w:num>
  <w:num w:numId="17">
    <w:abstractNumId w:val="10"/>
  </w:num>
  <w:num w:numId="18">
    <w:abstractNumId w:val="17"/>
  </w:num>
  <w:num w:numId="19">
    <w:abstractNumId w:val="11"/>
  </w:num>
  <w:num w:numId="20">
    <w:abstractNumId w:val="21"/>
  </w:num>
  <w:num w:numId="21">
    <w:abstractNumId w:val="3"/>
  </w:num>
  <w:num w:numId="22">
    <w:abstractNumId w:val="15"/>
  </w:num>
  <w:num w:numId="23">
    <w:abstractNumId w:val="5"/>
  </w:num>
  <w:num w:numId="24">
    <w:abstractNumId w:val="20"/>
  </w:num>
  <w:num w:numId="25">
    <w:abstractNumId w:val="23"/>
  </w:num>
  <w:num w:numId="26">
    <w:abstractNumId w:val="19"/>
  </w:num>
  <w:num w:numId="27">
    <w:abstractNumId w:val="18"/>
  </w:num>
  <w:num w:numId="28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2D01"/>
    <w:rsid w:val="000007F5"/>
    <w:rsid w:val="00000D69"/>
    <w:rsid w:val="00000DCA"/>
    <w:rsid w:val="0000135F"/>
    <w:rsid w:val="000013B7"/>
    <w:rsid w:val="00001757"/>
    <w:rsid w:val="00001DA6"/>
    <w:rsid w:val="00001DA7"/>
    <w:rsid w:val="00002957"/>
    <w:rsid w:val="00002E24"/>
    <w:rsid w:val="00003825"/>
    <w:rsid w:val="00003A28"/>
    <w:rsid w:val="00003A53"/>
    <w:rsid w:val="00003AA4"/>
    <w:rsid w:val="00003C67"/>
    <w:rsid w:val="00003CDF"/>
    <w:rsid w:val="000046C0"/>
    <w:rsid w:val="00004BC3"/>
    <w:rsid w:val="0000525B"/>
    <w:rsid w:val="000061E2"/>
    <w:rsid w:val="00006C45"/>
    <w:rsid w:val="00007C7A"/>
    <w:rsid w:val="00010151"/>
    <w:rsid w:val="0001098B"/>
    <w:rsid w:val="0001169E"/>
    <w:rsid w:val="000120E7"/>
    <w:rsid w:val="0001232C"/>
    <w:rsid w:val="00012F2D"/>
    <w:rsid w:val="00013B87"/>
    <w:rsid w:val="00013E7C"/>
    <w:rsid w:val="00014DEE"/>
    <w:rsid w:val="00015B30"/>
    <w:rsid w:val="0001667E"/>
    <w:rsid w:val="00016A9D"/>
    <w:rsid w:val="00016D63"/>
    <w:rsid w:val="000170A0"/>
    <w:rsid w:val="0001791E"/>
    <w:rsid w:val="0002003C"/>
    <w:rsid w:val="00021342"/>
    <w:rsid w:val="00021AB7"/>
    <w:rsid w:val="00022FA9"/>
    <w:rsid w:val="00023049"/>
    <w:rsid w:val="000238EA"/>
    <w:rsid w:val="00023C38"/>
    <w:rsid w:val="0002402D"/>
    <w:rsid w:val="000246F4"/>
    <w:rsid w:val="0002478D"/>
    <w:rsid w:val="00024D58"/>
    <w:rsid w:val="00025091"/>
    <w:rsid w:val="000254F1"/>
    <w:rsid w:val="00025609"/>
    <w:rsid w:val="00025F7A"/>
    <w:rsid w:val="00026663"/>
    <w:rsid w:val="0002744A"/>
    <w:rsid w:val="00027E20"/>
    <w:rsid w:val="00030969"/>
    <w:rsid w:val="00030F91"/>
    <w:rsid w:val="0003161F"/>
    <w:rsid w:val="00031A20"/>
    <w:rsid w:val="00031E89"/>
    <w:rsid w:val="000322A8"/>
    <w:rsid w:val="00033307"/>
    <w:rsid w:val="000338DC"/>
    <w:rsid w:val="00033A9A"/>
    <w:rsid w:val="00034293"/>
    <w:rsid w:val="000351A2"/>
    <w:rsid w:val="0003534C"/>
    <w:rsid w:val="00036953"/>
    <w:rsid w:val="00036F65"/>
    <w:rsid w:val="00037B58"/>
    <w:rsid w:val="00037BB7"/>
    <w:rsid w:val="00037D3B"/>
    <w:rsid w:val="000408DF"/>
    <w:rsid w:val="00040BED"/>
    <w:rsid w:val="000411E2"/>
    <w:rsid w:val="00041DA5"/>
    <w:rsid w:val="000420A0"/>
    <w:rsid w:val="000423F3"/>
    <w:rsid w:val="00042723"/>
    <w:rsid w:val="00043783"/>
    <w:rsid w:val="000437CB"/>
    <w:rsid w:val="00043B46"/>
    <w:rsid w:val="00044757"/>
    <w:rsid w:val="00044AD4"/>
    <w:rsid w:val="00044CE9"/>
    <w:rsid w:val="0004569D"/>
    <w:rsid w:val="00045A46"/>
    <w:rsid w:val="00045E23"/>
    <w:rsid w:val="00045EB0"/>
    <w:rsid w:val="00046B5A"/>
    <w:rsid w:val="00046C87"/>
    <w:rsid w:val="00046FF7"/>
    <w:rsid w:val="00050170"/>
    <w:rsid w:val="0005069A"/>
    <w:rsid w:val="00051684"/>
    <w:rsid w:val="0005191D"/>
    <w:rsid w:val="00051B63"/>
    <w:rsid w:val="00051C80"/>
    <w:rsid w:val="00051C8E"/>
    <w:rsid w:val="000526A7"/>
    <w:rsid w:val="00053CA6"/>
    <w:rsid w:val="0005420E"/>
    <w:rsid w:val="00054252"/>
    <w:rsid w:val="000546A6"/>
    <w:rsid w:val="00054C10"/>
    <w:rsid w:val="00054C16"/>
    <w:rsid w:val="00054F3B"/>
    <w:rsid w:val="0005533A"/>
    <w:rsid w:val="00055AF3"/>
    <w:rsid w:val="00057B90"/>
    <w:rsid w:val="00060213"/>
    <w:rsid w:val="00060748"/>
    <w:rsid w:val="00061EE1"/>
    <w:rsid w:val="00062379"/>
    <w:rsid w:val="00062B9F"/>
    <w:rsid w:val="0006304F"/>
    <w:rsid w:val="0006511A"/>
    <w:rsid w:val="000654D5"/>
    <w:rsid w:val="0006569D"/>
    <w:rsid w:val="0006598E"/>
    <w:rsid w:val="00066341"/>
    <w:rsid w:val="000665BD"/>
    <w:rsid w:val="00066BE9"/>
    <w:rsid w:val="00066E37"/>
    <w:rsid w:val="0006764E"/>
    <w:rsid w:val="00067ADF"/>
    <w:rsid w:val="000703B5"/>
    <w:rsid w:val="000706C3"/>
    <w:rsid w:val="00070F39"/>
    <w:rsid w:val="000732F0"/>
    <w:rsid w:val="00073361"/>
    <w:rsid w:val="0007474F"/>
    <w:rsid w:val="00074772"/>
    <w:rsid w:val="000753DC"/>
    <w:rsid w:val="0007632E"/>
    <w:rsid w:val="000765F6"/>
    <w:rsid w:val="000805A9"/>
    <w:rsid w:val="00080632"/>
    <w:rsid w:val="00080685"/>
    <w:rsid w:val="00080D3C"/>
    <w:rsid w:val="00081239"/>
    <w:rsid w:val="00081360"/>
    <w:rsid w:val="00082774"/>
    <w:rsid w:val="000827D5"/>
    <w:rsid w:val="00082FBB"/>
    <w:rsid w:val="000833DA"/>
    <w:rsid w:val="00083500"/>
    <w:rsid w:val="00084570"/>
    <w:rsid w:val="00084655"/>
    <w:rsid w:val="00084779"/>
    <w:rsid w:val="00084A34"/>
    <w:rsid w:val="00084C7C"/>
    <w:rsid w:val="00085969"/>
    <w:rsid w:val="00085FD0"/>
    <w:rsid w:val="0008668E"/>
    <w:rsid w:val="00086AF9"/>
    <w:rsid w:val="0008708E"/>
    <w:rsid w:val="0008728D"/>
    <w:rsid w:val="00087511"/>
    <w:rsid w:val="000910DE"/>
    <w:rsid w:val="0009202C"/>
    <w:rsid w:val="00092ABF"/>
    <w:rsid w:val="0009351F"/>
    <w:rsid w:val="00093EFE"/>
    <w:rsid w:val="00095750"/>
    <w:rsid w:val="00095C2F"/>
    <w:rsid w:val="00095F7C"/>
    <w:rsid w:val="00096B4D"/>
    <w:rsid w:val="00096F0C"/>
    <w:rsid w:val="00096F7F"/>
    <w:rsid w:val="000974EC"/>
    <w:rsid w:val="000976B2"/>
    <w:rsid w:val="000976B3"/>
    <w:rsid w:val="0009795E"/>
    <w:rsid w:val="00097E58"/>
    <w:rsid w:val="000A12A6"/>
    <w:rsid w:val="000A1460"/>
    <w:rsid w:val="000A1AA5"/>
    <w:rsid w:val="000A1C6F"/>
    <w:rsid w:val="000A2376"/>
    <w:rsid w:val="000A2589"/>
    <w:rsid w:val="000A2796"/>
    <w:rsid w:val="000A3857"/>
    <w:rsid w:val="000A39CE"/>
    <w:rsid w:val="000A4032"/>
    <w:rsid w:val="000A40A2"/>
    <w:rsid w:val="000A47CC"/>
    <w:rsid w:val="000A5CBA"/>
    <w:rsid w:val="000A63E9"/>
    <w:rsid w:val="000A695A"/>
    <w:rsid w:val="000A69E4"/>
    <w:rsid w:val="000A70F7"/>
    <w:rsid w:val="000A7A65"/>
    <w:rsid w:val="000A7C40"/>
    <w:rsid w:val="000B01E9"/>
    <w:rsid w:val="000B0550"/>
    <w:rsid w:val="000B0B81"/>
    <w:rsid w:val="000B0BBD"/>
    <w:rsid w:val="000B0D13"/>
    <w:rsid w:val="000B10B0"/>
    <w:rsid w:val="000B10E4"/>
    <w:rsid w:val="000B1723"/>
    <w:rsid w:val="000B2734"/>
    <w:rsid w:val="000B3686"/>
    <w:rsid w:val="000B37AA"/>
    <w:rsid w:val="000B5007"/>
    <w:rsid w:val="000B59D4"/>
    <w:rsid w:val="000B60F7"/>
    <w:rsid w:val="000B6AB6"/>
    <w:rsid w:val="000B7461"/>
    <w:rsid w:val="000B750C"/>
    <w:rsid w:val="000B7AC6"/>
    <w:rsid w:val="000C060A"/>
    <w:rsid w:val="000C265C"/>
    <w:rsid w:val="000C29EE"/>
    <w:rsid w:val="000C3934"/>
    <w:rsid w:val="000C3C45"/>
    <w:rsid w:val="000C4607"/>
    <w:rsid w:val="000C569C"/>
    <w:rsid w:val="000C5C99"/>
    <w:rsid w:val="000C64BD"/>
    <w:rsid w:val="000C6830"/>
    <w:rsid w:val="000C687C"/>
    <w:rsid w:val="000C7B2F"/>
    <w:rsid w:val="000D10B9"/>
    <w:rsid w:val="000D16BF"/>
    <w:rsid w:val="000D1E16"/>
    <w:rsid w:val="000D26AD"/>
    <w:rsid w:val="000D2C74"/>
    <w:rsid w:val="000D2ECA"/>
    <w:rsid w:val="000D332A"/>
    <w:rsid w:val="000D36DA"/>
    <w:rsid w:val="000D3F1E"/>
    <w:rsid w:val="000D583E"/>
    <w:rsid w:val="000D5E69"/>
    <w:rsid w:val="000D5F3D"/>
    <w:rsid w:val="000D62C6"/>
    <w:rsid w:val="000D67B3"/>
    <w:rsid w:val="000D6B3E"/>
    <w:rsid w:val="000D70DD"/>
    <w:rsid w:val="000D77B4"/>
    <w:rsid w:val="000D78B4"/>
    <w:rsid w:val="000E01DF"/>
    <w:rsid w:val="000E0FD0"/>
    <w:rsid w:val="000E10AD"/>
    <w:rsid w:val="000E293E"/>
    <w:rsid w:val="000E29DC"/>
    <w:rsid w:val="000E29E2"/>
    <w:rsid w:val="000E331B"/>
    <w:rsid w:val="000E381E"/>
    <w:rsid w:val="000E3E00"/>
    <w:rsid w:val="000E4847"/>
    <w:rsid w:val="000E4EEB"/>
    <w:rsid w:val="000E5040"/>
    <w:rsid w:val="000E529A"/>
    <w:rsid w:val="000E5868"/>
    <w:rsid w:val="000E59D7"/>
    <w:rsid w:val="000E66B3"/>
    <w:rsid w:val="000E777E"/>
    <w:rsid w:val="000E7A44"/>
    <w:rsid w:val="000F002C"/>
    <w:rsid w:val="000F167B"/>
    <w:rsid w:val="000F1F82"/>
    <w:rsid w:val="000F21B2"/>
    <w:rsid w:val="000F3544"/>
    <w:rsid w:val="000F3722"/>
    <w:rsid w:val="000F413D"/>
    <w:rsid w:val="000F4E6D"/>
    <w:rsid w:val="000F4E83"/>
    <w:rsid w:val="000F53A1"/>
    <w:rsid w:val="000F5A8B"/>
    <w:rsid w:val="000F5AAD"/>
    <w:rsid w:val="000F5CDB"/>
    <w:rsid w:val="000F6163"/>
    <w:rsid w:val="000F6E11"/>
    <w:rsid w:val="00100AD5"/>
    <w:rsid w:val="00102F94"/>
    <w:rsid w:val="00103937"/>
    <w:rsid w:val="00103B7F"/>
    <w:rsid w:val="00103D62"/>
    <w:rsid w:val="00103E9C"/>
    <w:rsid w:val="0010484C"/>
    <w:rsid w:val="0010507A"/>
    <w:rsid w:val="001051BB"/>
    <w:rsid w:val="001051FA"/>
    <w:rsid w:val="00105787"/>
    <w:rsid w:val="00105DDF"/>
    <w:rsid w:val="00105E05"/>
    <w:rsid w:val="00105F2F"/>
    <w:rsid w:val="00106837"/>
    <w:rsid w:val="00107157"/>
    <w:rsid w:val="00107B09"/>
    <w:rsid w:val="00107B61"/>
    <w:rsid w:val="00110E7C"/>
    <w:rsid w:val="001112E0"/>
    <w:rsid w:val="001113C2"/>
    <w:rsid w:val="001117D0"/>
    <w:rsid w:val="0011439B"/>
    <w:rsid w:val="0011449F"/>
    <w:rsid w:val="00114B4C"/>
    <w:rsid w:val="00114BA3"/>
    <w:rsid w:val="00115DD8"/>
    <w:rsid w:val="00116A79"/>
    <w:rsid w:val="00116EF5"/>
    <w:rsid w:val="00116EFE"/>
    <w:rsid w:val="001171FD"/>
    <w:rsid w:val="001173FD"/>
    <w:rsid w:val="00121EE3"/>
    <w:rsid w:val="00123A95"/>
    <w:rsid w:val="001253B5"/>
    <w:rsid w:val="00125AF1"/>
    <w:rsid w:val="001263D2"/>
    <w:rsid w:val="00127511"/>
    <w:rsid w:val="00127956"/>
    <w:rsid w:val="00130735"/>
    <w:rsid w:val="00130C58"/>
    <w:rsid w:val="00130E62"/>
    <w:rsid w:val="0013141F"/>
    <w:rsid w:val="0013157A"/>
    <w:rsid w:val="001315C5"/>
    <w:rsid w:val="0013163B"/>
    <w:rsid w:val="00131756"/>
    <w:rsid w:val="00131C28"/>
    <w:rsid w:val="00131C98"/>
    <w:rsid w:val="00131CFF"/>
    <w:rsid w:val="00131D6C"/>
    <w:rsid w:val="00131F61"/>
    <w:rsid w:val="00132325"/>
    <w:rsid w:val="00132B83"/>
    <w:rsid w:val="00132E5E"/>
    <w:rsid w:val="001333A9"/>
    <w:rsid w:val="001337BD"/>
    <w:rsid w:val="00133F84"/>
    <w:rsid w:val="001340D1"/>
    <w:rsid w:val="001344E4"/>
    <w:rsid w:val="0013487B"/>
    <w:rsid w:val="00135132"/>
    <w:rsid w:val="00135743"/>
    <w:rsid w:val="001357DD"/>
    <w:rsid w:val="00135E27"/>
    <w:rsid w:val="0013626E"/>
    <w:rsid w:val="0013661C"/>
    <w:rsid w:val="00136620"/>
    <w:rsid w:val="00136AF8"/>
    <w:rsid w:val="00136B25"/>
    <w:rsid w:val="00136D6B"/>
    <w:rsid w:val="00137057"/>
    <w:rsid w:val="0013732C"/>
    <w:rsid w:val="001401B8"/>
    <w:rsid w:val="00140E43"/>
    <w:rsid w:val="00140FB9"/>
    <w:rsid w:val="0014123D"/>
    <w:rsid w:val="00141428"/>
    <w:rsid w:val="00141B2D"/>
    <w:rsid w:val="00141DFF"/>
    <w:rsid w:val="00142CD2"/>
    <w:rsid w:val="0014303E"/>
    <w:rsid w:val="00143182"/>
    <w:rsid w:val="00143296"/>
    <w:rsid w:val="00143678"/>
    <w:rsid w:val="0014487B"/>
    <w:rsid w:val="001449C3"/>
    <w:rsid w:val="00144D03"/>
    <w:rsid w:val="00145B19"/>
    <w:rsid w:val="001467C8"/>
    <w:rsid w:val="00147016"/>
    <w:rsid w:val="001473D4"/>
    <w:rsid w:val="001474B5"/>
    <w:rsid w:val="00150283"/>
    <w:rsid w:val="001519CC"/>
    <w:rsid w:val="00152071"/>
    <w:rsid w:val="00152672"/>
    <w:rsid w:val="0015401F"/>
    <w:rsid w:val="001548B3"/>
    <w:rsid w:val="001551B3"/>
    <w:rsid w:val="00155754"/>
    <w:rsid w:val="00155A36"/>
    <w:rsid w:val="00155A77"/>
    <w:rsid w:val="00155D15"/>
    <w:rsid w:val="001578B4"/>
    <w:rsid w:val="00161061"/>
    <w:rsid w:val="0016109D"/>
    <w:rsid w:val="0016134F"/>
    <w:rsid w:val="00161668"/>
    <w:rsid w:val="00161833"/>
    <w:rsid w:val="00161E8B"/>
    <w:rsid w:val="0016312E"/>
    <w:rsid w:val="00163212"/>
    <w:rsid w:val="00163226"/>
    <w:rsid w:val="0016350C"/>
    <w:rsid w:val="00164730"/>
    <w:rsid w:val="001665CF"/>
    <w:rsid w:val="001668DE"/>
    <w:rsid w:val="00167834"/>
    <w:rsid w:val="00167988"/>
    <w:rsid w:val="00170043"/>
    <w:rsid w:val="001704A6"/>
    <w:rsid w:val="00172378"/>
    <w:rsid w:val="00175480"/>
    <w:rsid w:val="00175872"/>
    <w:rsid w:val="00176161"/>
    <w:rsid w:val="0017705F"/>
    <w:rsid w:val="0018231F"/>
    <w:rsid w:val="00182422"/>
    <w:rsid w:val="0018332F"/>
    <w:rsid w:val="00183D20"/>
    <w:rsid w:val="00183E7A"/>
    <w:rsid w:val="00184626"/>
    <w:rsid w:val="00184AA6"/>
    <w:rsid w:val="00184F24"/>
    <w:rsid w:val="00185154"/>
    <w:rsid w:val="0018537E"/>
    <w:rsid w:val="0018542A"/>
    <w:rsid w:val="00186F46"/>
    <w:rsid w:val="00191AE6"/>
    <w:rsid w:val="00191F1A"/>
    <w:rsid w:val="00192B8E"/>
    <w:rsid w:val="00192FEC"/>
    <w:rsid w:val="00194491"/>
    <w:rsid w:val="001949D5"/>
    <w:rsid w:val="00195279"/>
    <w:rsid w:val="00195B50"/>
    <w:rsid w:val="00196439"/>
    <w:rsid w:val="00196722"/>
    <w:rsid w:val="0019774D"/>
    <w:rsid w:val="001A1763"/>
    <w:rsid w:val="001A1F0F"/>
    <w:rsid w:val="001A2DB5"/>
    <w:rsid w:val="001A3193"/>
    <w:rsid w:val="001A361A"/>
    <w:rsid w:val="001A3730"/>
    <w:rsid w:val="001A4C27"/>
    <w:rsid w:val="001A4F16"/>
    <w:rsid w:val="001A5223"/>
    <w:rsid w:val="001A557B"/>
    <w:rsid w:val="001A5832"/>
    <w:rsid w:val="001A59E6"/>
    <w:rsid w:val="001A5C01"/>
    <w:rsid w:val="001A5D8C"/>
    <w:rsid w:val="001A61D7"/>
    <w:rsid w:val="001A67C0"/>
    <w:rsid w:val="001A6B76"/>
    <w:rsid w:val="001A6C20"/>
    <w:rsid w:val="001A7082"/>
    <w:rsid w:val="001A73C9"/>
    <w:rsid w:val="001A7ED8"/>
    <w:rsid w:val="001B022B"/>
    <w:rsid w:val="001B1AB7"/>
    <w:rsid w:val="001B259F"/>
    <w:rsid w:val="001B2CF9"/>
    <w:rsid w:val="001B2E99"/>
    <w:rsid w:val="001B300D"/>
    <w:rsid w:val="001B3195"/>
    <w:rsid w:val="001B35DA"/>
    <w:rsid w:val="001B36C6"/>
    <w:rsid w:val="001B37C0"/>
    <w:rsid w:val="001B402D"/>
    <w:rsid w:val="001B4769"/>
    <w:rsid w:val="001B4AED"/>
    <w:rsid w:val="001B4BC0"/>
    <w:rsid w:val="001B54C1"/>
    <w:rsid w:val="001B573F"/>
    <w:rsid w:val="001B5B2F"/>
    <w:rsid w:val="001B5C25"/>
    <w:rsid w:val="001B5C2A"/>
    <w:rsid w:val="001B60B6"/>
    <w:rsid w:val="001B7C95"/>
    <w:rsid w:val="001C050D"/>
    <w:rsid w:val="001C11B8"/>
    <w:rsid w:val="001C149C"/>
    <w:rsid w:val="001C1AFF"/>
    <w:rsid w:val="001C2FAC"/>
    <w:rsid w:val="001C35E0"/>
    <w:rsid w:val="001C4CB0"/>
    <w:rsid w:val="001C4DC5"/>
    <w:rsid w:val="001C5CC6"/>
    <w:rsid w:val="001C603F"/>
    <w:rsid w:val="001C6873"/>
    <w:rsid w:val="001C734D"/>
    <w:rsid w:val="001C7D47"/>
    <w:rsid w:val="001D04A3"/>
    <w:rsid w:val="001D051E"/>
    <w:rsid w:val="001D166C"/>
    <w:rsid w:val="001D1765"/>
    <w:rsid w:val="001D17B6"/>
    <w:rsid w:val="001D2017"/>
    <w:rsid w:val="001D3145"/>
    <w:rsid w:val="001D3208"/>
    <w:rsid w:val="001D3B4B"/>
    <w:rsid w:val="001D444D"/>
    <w:rsid w:val="001D4C1D"/>
    <w:rsid w:val="001D5821"/>
    <w:rsid w:val="001D5E5C"/>
    <w:rsid w:val="001D60A1"/>
    <w:rsid w:val="001D650D"/>
    <w:rsid w:val="001D6521"/>
    <w:rsid w:val="001D6656"/>
    <w:rsid w:val="001D6B11"/>
    <w:rsid w:val="001D7584"/>
    <w:rsid w:val="001D7807"/>
    <w:rsid w:val="001E0409"/>
    <w:rsid w:val="001E0CD3"/>
    <w:rsid w:val="001E0E41"/>
    <w:rsid w:val="001E119C"/>
    <w:rsid w:val="001E186E"/>
    <w:rsid w:val="001E1CA7"/>
    <w:rsid w:val="001E1CBE"/>
    <w:rsid w:val="001E208B"/>
    <w:rsid w:val="001E217F"/>
    <w:rsid w:val="001E2B96"/>
    <w:rsid w:val="001E2C7B"/>
    <w:rsid w:val="001E2DC5"/>
    <w:rsid w:val="001E4462"/>
    <w:rsid w:val="001E45A1"/>
    <w:rsid w:val="001E5A56"/>
    <w:rsid w:val="001E5DC3"/>
    <w:rsid w:val="001E5F3C"/>
    <w:rsid w:val="001E669B"/>
    <w:rsid w:val="001E6965"/>
    <w:rsid w:val="001E6CB9"/>
    <w:rsid w:val="001E6EC2"/>
    <w:rsid w:val="001E77D8"/>
    <w:rsid w:val="001E7CFB"/>
    <w:rsid w:val="001E7D83"/>
    <w:rsid w:val="001F09D4"/>
    <w:rsid w:val="001F0AC4"/>
    <w:rsid w:val="001F0D8C"/>
    <w:rsid w:val="001F1641"/>
    <w:rsid w:val="001F1D07"/>
    <w:rsid w:val="001F1EDE"/>
    <w:rsid w:val="001F217C"/>
    <w:rsid w:val="001F2708"/>
    <w:rsid w:val="001F3345"/>
    <w:rsid w:val="001F3C8E"/>
    <w:rsid w:val="001F3D03"/>
    <w:rsid w:val="001F3ECE"/>
    <w:rsid w:val="001F4761"/>
    <w:rsid w:val="001F4E0B"/>
    <w:rsid w:val="001F5637"/>
    <w:rsid w:val="001F588A"/>
    <w:rsid w:val="001F682F"/>
    <w:rsid w:val="001F75FB"/>
    <w:rsid w:val="001F7A5A"/>
    <w:rsid w:val="001F7DD7"/>
    <w:rsid w:val="00200623"/>
    <w:rsid w:val="002007D2"/>
    <w:rsid w:val="0020146C"/>
    <w:rsid w:val="002018D2"/>
    <w:rsid w:val="00202996"/>
    <w:rsid w:val="00203B33"/>
    <w:rsid w:val="00203FE3"/>
    <w:rsid w:val="00204371"/>
    <w:rsid w:val="0020481C"/>
    <w:rsid w:val="002061F6"/>
    <w:rsid w:val="00206538"/>
    <w:rsid w:val="002067E9"/>
    <w:rsid w:val="00206AE4"/>
    <w:rsid w:val="00206D7C"/>
    <w:rsid w:val="00206E76"/>
    <w:rsid w:val="00207C11"/>
    <w:rsid w:val="00207EA2"/>
    <w:rsid w:val="0021001F"/>
    <w:rsid w:val="00210BF9"/>
    <w:rsid w:val="0021113C"/>
    <w:rsid w:val="00211944"/>
    <w:rsid w:val="00211ADB"/>
    <w:rsid w:val="00211C74"/>
    <w:rsid w:val="00211F25"/>
    <w:rsid w:val="00213508"/>
    <w:rsid w:val="00213917"/>
    <w:rsid w:val="002144BF"/>
    <w:rsid w:val="002147B9"/>
    <w:rsid w:val="002150BF"/>
    <w:rsid w:val="00215A7C"/>
    <w:rsid w:val="00216AE2"/>
    <w:rsid w:val="00217BCB"/>
    <w:rsid w:val="00217CB5"/>
    <w:rsid w:val="00220002"/>
    <w:rsid w:val="00221C4D"/>
    <w:rsid w:val="00221C83"/>
    <w:rsid w:val="002222C3"/>
    <w:rsid w:val="002227A9"/>
    <w:rsid w:val="0022293D"/>
    <w:rsid w:val="00222EE3"/>
    <w:rsid w:val="00223286"/>
    <w:rsid w:val="00223DAA"/>
    <w:rsid w:val="002249B0"/>
    <w:rsid w:val="002257F0"/>
    <w:rsid w:val="00225A73"/>
    <w:rsid w:val="00225E15"/>
    <w:rsid w:val="00226521"/>
    <w:rsid w:val="00226A53"/>
    <w:rsid w:val="00226FCC"/>
    <w:rsid w:val="0022745C"/>
    <w:rsid w:val="00230371"/>
    <w:rsid w:val="00230CDD"/>
    <w:rsid w:val="00231B46"/>
    <w:rsid w:val="002328FD"/>
    <w:rsid w:val="00232EC4"/>
    <w:rsid w:val="00232FAB"/>
    <w:rsid w:val="0023347B"/>
    <w:rsid w:val="00233E09"/>
    <w:rsid w:val="002346D7"/>
    <w:rsid w:val="00234DF5"/>
    <w:rsid w:val="00234EA8"/>
    <w:rsid w:val="00235166"/>
    <w:rsid w:val="002351ED"/>
    <w:rsid w:val="00235608"/>
    <w:rsid w:val="002356FC"/>
    <w:rsid w:val="00235A73"/>
    <w:rsid w:val="00236406"/>
    <w:rsid w:val="002368ED"/>
    <w:rsid w:val="00236AF0"/>
    <w:rsid w:val="0023735B"/>
    <w:rsid w:val="002373B5"/>
    <w:rsid w:val="002373E1"/>
    <w:rsid w:val="0024014F"/>
    <w:rsid w:val="00242A44"/>
    <w:rsid w:val="002430BF"/>
    <w:rsid w:val="002432FD"/>
    <w:rsid w:val="0024374B"/>
    <w:rsid w:val="002444D4"/>
    <w:rsid w:val="00244AAB"/>
    <w:rsid w:val="002451BE"/>
    <w:rsid w:val="002452C2"/>
    <w:rsid w:val="00245793"/>
    <w:rsid w:val="00246153"/>
    <w:rsid w:val="00247068"/>
    <w:rsid w:val="0024710D"/>
    <w:rsid w:val="0024799F"/>
    <w:rsid w:val="00247B07"/>
    <w:rsid w:val="002501AC"/>
    <w:rsid w:val="002508AF"/>
    <w:rsid w:val="00250B2C"/>
    <w:rsid w:val="002514EB"/>
    <w:rsid w:val="00251E3D"/>
    <w:rsid w:val="00251F91"/>
    <w:rsid w:val="00252097"/>
    <w:rsid w:val="0025218E"/>
    <w:rsid w:val="0025323E"/>
    <w:rsid w:val="00253453"/>
    <w:rsid w:val="00253A09"/>
    <w:rsid w:val="00253B2A"/>
    <w:rsid w:val="00253C63"/>
    <w:rsid w:val="00253E64"/>
    <w:rsid w:val="00254C8D"/>
    <w:rsid w:val="002553B5"/>
    <w:rsid w:val="00255F18"/>
    <w:rsid w:val="0025798F"/>
    <w:rsid w:val="00257D11"/>
    <w:rsid w:val="00260553"/>
    <w:rsid w:val="00260F60"/>
    <w:rsid w:val="00261028"/>
    <w:rsid w:val="00261930"/>
    <w:rsid w:val="002632E7"/>
    <w:rsid w:val="00263EE8"/>
    <w:rsid w:val="002665F1"/>
    <w:rsid w:val="00266DF9"/>
    <w:rsid w:val="00267048"/>
    <w:rsid w:val="0026738B"/>
    <w:rsid w:val="002676E0"/>
    <w:rsid w:val="0027024F"/>
    <w:rsid w:val="002717B9"/>
    <w:rsid w:val="002717D9"/>
    <w:rsid w:val="002717F4"/>
    <w:rsid w:val="00271D51"/>
    <w:rsid w:val="00272226"/>
    <w:rsid w:val="00272337"/>
    <w:rsid w:val="0027336A"/>
    <w:rsid w:val="00273672"/>
    <w:rsid w:val="00274558"/>
    <w:rsid w:val="002745B6"/>
    <w:rsid w:val="00274F4D"/>
    <w:rsid w:val="0027589D"/>
    <w:rsid w:val="002761C1"/>
    <w:rsid w:val="00276824"/>
    <w:rsid w:val="00276A7D"/>
    <w:rsid w:val="00276FDF"/>
    <w:rsid w:val="00277206"/>
    <w:rsid w:val="00280E2C"/>
    <w:rsid w:val="00282522"/>
    <w:rsid w:val="0028299A"/>
    <w:rsid w:val="00282BD8"/>
    <w:rsid w:val="002838EA"/>
    <w:rsid w:val="00284498"/>
    <w:rsid w:val="00284584"/>
    <w:rsid w:val="00284984"/>
    <w:rsid w:val="00284AE8"/>
    <w:rsid w:val="00284C14"/>
    <w:rsid w:val="00284CFC"/>
    <w:rsid w:val="002852DB"/>
    <w:rsid w:val="002876EE"/>
    <w:rsid w:val="002878A6"/>
    <w:rsid w:val="002879BB"/>
    <w:rsid w:val="00287AD3"/>
    <w:rsid w:val="00287BA2"/>
    <w:rsid w:val="002906CD"/>
    <w:rsid w:val="00290A42"/>
    <w:rsid w:val="00291A48"/>
    <w:rsid w:val="00291CED"/>
    <w:rsid w:val="00291D11"/>
    <w:rsid w:val="00291EEB"/>
    <w:rsid w:val="00292326"/>
    <w:rsid w:val="0029286B"/>
    <w:rsid w:val="002929C5"/>
    <w:rsid w:val="00292E85"/>
    <w:rsid w:val="0029361E"/>
    <w:rsid w:val="00294444"/>
    <w:rsid w:val="002944C5"/>
    <w:rsid w:val="002947D2"/>
    <w:rsid w:val="002952F4"/>
    <w:rsid w:val="00295E61"/>
    <w:rsid w:val="002968E8"/>
    <w:rsid w:val="00296C89"/>
    <w:rsid w:val="002975A9"/>
    <w:rsid w:val="00297E9B"/>
    <w:rsid w:val="00297FE3"/>
    <w:rsid w:val="002A0D89"/>
    <w:rsid w:val="002A11D7"/>
    <w:rsid w:val="002A18AF"/>
    <w:rsid w:val="002A1FE6"/>
    <w:rsid w:val="002A2BA1"/>
    <w:rsid w:val="002A423E"/>
    <w:rsid w:val="002A49D9"/>
    <w:rsid w:val="002A4DF3"/>
    <w:rsid w:val="002A503A"/>
    <w:rsid w:val="002A5422"/>
    <w:rsid w:val="002A5CB8"/>
    <w:rsid w:val="002A6C7F"/>
    <w:rsid w:val="002A7364"/>
    <w:rsid w:val="002A7DCA"/>
    <w:rsid w:val="002B06FD"/>
    <w:rsid w:val="002B083E"/>
    <w:rsid w:val="002B0AF4"/>
    <w:rsid w:val="002B144D"/>
    <w:rsid w:val="002B23C4"/>
    <w:rsid w:val="002B3B30"/>
    <w:rsid w:val="002B511E"/>
    <w:rsid w:val="002B5198"/>
    <w:rsid w:val="002B56B4"/>
    <w:rsid w:val="002B56F9"/>
    <w:rsid w:val="002B66E4"/>
    <w:rsid w:val="002B6705"/>
    <w:rsid w:val="002B6ABE"/>
    <w:rsid w:val="002B6FF2"/>
    <w:rsid w:val="002B7565"/>
    <w:rsid w:val="002B7853"/>
    <w:rsid w:val="002B7B2D"/>
    <w:rsid w:val="002B7D16"/>
    <w:rsid w:val="002C03E5"/>
    <w:rsid w:val="002C0C41"/>
    <w:rsid w:val="002C16C1"/>
    <w:rsid w:val="002C18BB"/>
    <w:rsid w:val="002C1B40"/>
    <w:rsid w:val="002C2F34"/>
    <w:rsid w:val="002C30EB"/>
    <w:rsid w:val="002C3385"/>
    <w:rsid w:val="002C4295"/>
    <w:rsid w:val="002C44FD"/>
    <w:rsid w:val="002C5C09"/>
    <w:rsid w:val="002C65B8"/>
    <w:rsid w:val="002C66C5"/>
    <w:rsid w:val="002C6975"/>
    <w:rsid w:val="002C6B4D"/>
    <w:rsid w:val="002C6EA3"/>
    <w:rsid w:val="002C708F"/>
    <w:rsid w:val="002C74FB"/>
    <w:rsid w:val="002C751C"/>
    <w:rsid w:val="002C7640"/>
    <w:rsid w:val="002C7900"/>
    <w:rsid w:val="002C790A"/>
    <w:rsid w:val="002D1D2A"/>
    <w:rsid w:val="002D1D85"/>
    <w:rsid w:val="002D297D"/>
    <w:rsid w:val="002D2DE0"/>
    <w:rsid w:val="002D3577"/>
    <w:rsid w:val="002D437A"/>
    <w:rsid w:val="002D459B"/>
    <w:rsid w:val="002D47E6"/>
    <w:rsid w:val="002D48C1"/>
    <w:rsid w:val="002D4BEE"/>
    <w:rsid w:val="002D4D9A"/>
    <w:rsid w:val="002D5099"/>
    <w:rsid w:val="002D5D3A"/>
    <w:rsid w:val="002D5E8B"/>
    <w:rsid w:val="002D6137"/>
    <w:rsid w:val="002D6B9B"/>
    <w:rsid w:val="002D73E2"/>
    <w:rsid w:val="002D7994"/>
    <w:rsid w:val="002D7AA9"/>
    <w:rsid w:val="002D7CDF"/>
    <w:rsid w:val="002D7F38"/>
    <w:rsid w:val="002E0F41"/>
    <w:rsid w:val="002E10D8"/>
    <w:rsid w:val="002E2624"/>
    <w:rsid w:val="002E2BA7"/>
    <w:rsid w:val="002E2C07"/>
    <w:rsid w:val="002E3035"/>
    <w:rsid w:val="002E35A7"/>
    <w:rsid w:val="002E4062"/>
    <w:rsid w:val="002E41F4"/>
    <w:rsid w:val="002E4294"/>
    <w:rsid w:val="002E4BF4"/>
    <w:rsid w:val="002E4D7F"/>
    <w:rsid w:val="002E56D5"/>
    <w:rsid w:val="002E6352"/>
    <w:rsid w:val="002E647A"/>
    <w:rsid w:val="002E65EE"/>
    <w:rsid w:val="002E6924"/>
    <w:rsid w:val="002E6C50"/>
    <w:rsid w:val="002E6FF3"/>
    <w:rsid w:val="002E7AC5"/>
    <w:rsid w:val="002E7B1B"/>
    <w:rsid w:val="002F0CE5"/>
    <w:rsid w:val="002F1169"/>
    <w:rsid w:val="002F1F64"/>
    <w:rsid w:val="002F262D"/>
    <w:rsid w:val="002F2A4B"/>
    <w:rsid w:val="002F2BA5"/>
    <w:rsid w:val="002F3734"/>
    <w:rsid w:val="002F3F87"/>
    <w:rsid w:val="002F4493"/>
    <w:rsid w:val="002F4A75"/>
    <w:rsid w:val="002F60A5"/>
    <w:rsid w:val="002F62E0"/>
    <w:rsid w:val="002F7C49"/>
    <w:rsid w:val="002F7CC6"/>
    <w:rsid w:val="002F7D88"/>
    <w:rsid w:val="003000BA"/>
    <w:rsid w:val="00300529"/>
    <w:rsid w:val="00300728"/>
    <w:rsid w:val="00301415"/>
    <w:rsid w:val="00301CD7"/>
    <w:rsid w:val="00302B3D"/>
    <w:rsid w:val="00303F55"/>
    <w:rsid w:val="00304BDC"/>
    <w:rsid w:val="00305D9A"/>
    <w:rsid w:val="00305EC3"/>
    <w:rsid w:val="003068F7"/>
    <w:rsid w:val="00307342"/>
    <w:rsid w:val="003076EB"/>
    <w:rsid w:val="00310FE9"/>
    <w:rsid w:val="0031107E"/>
    <w:rsid w:val="0031117D"/>
    <w:rsid w:val="00311296"/>
    <w:rsid w:val="003114CD"/>
    <w:rsid w:val="0031168D"/>
    <w:rsid w:val="00311F47"/>
    <w:rsid w:val="00312638"/>
    <w:rsid w:val="003129A7"/>
    <w:rsid w:val="0031408F"/>
    <w:rsid w:val="00314A2F"/>
    <w:rsid w:val="00314B05"/>
    <w:rsid w:val="0031509B"/>
    <w:rsid w:val="0031512F"/>
    <w:rsid w:val="00316BB1"/>
    <w:rsid w:val="00317224"/>
    <w:rsid w:val="003175D4"/>
    <w:rsid w:val="00317CEB"/>
    <w:rsid w:val="003208CB"/>
    <w:rsid w:val="00321C03"/>
    <w:rsid w:val="003222BF"/>
    <w:rsid w:val="003225F7"/>
    <w:rsid w:val="00322AE4"/>
    <w:rsid w:val="00324702"/>
    <w:rsid w:val="00324DD4"/>
    <w:rsid w:val="003265D7"/>
    <w:rsid w:val="00327C68"/>
    <w:rsid w:val="00327ED7"/>
    <w:rsid w:val="003304C3"/>
    <w:rsid w:val="00330ABD"/>
    <w:rsid w:val="00330CC7"/>
    <w:rsid w:val="00331108"/>
    <w:rsid w:val="003317B3"/>
    <w:rsid w:val="00331876"/>
    <w:rsid w:val="00331F31"/>
    <w:rsid w:val="00332261"/>
    <w:rsid w:val="0033241E"/>
    <w:rsid w:val="00332724"/>
    <w:rsid w:val="00332C6E"/>
    <w:rsid w:val="0033301E"/>
    <w:rsid w:val="0033326D"/>
    <w:rsid w:val="00333477"/>
    <w:rsid w:val="00333915"/>
    <w:rsid w:val="00333D39"/>
    <w:rsid w:val="003343DA"/>
    <w:rsid w:val="003345C6"/>
    <w:rsid w:val="00335C75"/>
    <w:rsid w:val="00336433"/>
    <w:rsid w:val="00336505"/>
    <w:rsid w:val="00340BF9"/>
    <w:rsid w:val="00341070"/>
    <w:rsid w:val="00341337"/>
    <w:rsid w:val="00341B01"/>
    <w:rsid w:val="0034341B"/>
    <w:rsid w:val="0034344A"/>
    <w:rsid w:val="0034398B"/>
    <w:rsid w:val="00343B96"/>
    <w:rsid w:val="00343D43"/>
    <w:rsid w:val="00343D93"/>
    <w:rsid w:val="0034478B"/>
    <w:rsid w:val="00344ECF"/>
    <w:rsid w:val="00345124"/>
    <w:rsid w:val="003451D7"/>
    <w:rsid w:val="00346328"/>
    <w:rsid w:val="00346331"/>
    <w:rsid w:val="003468DB"/>
    <w:rsid w:val="00346F87"/>
    <w:rsid w:val="003476C0"/>
    <w:rsid w:val="003505CF"/>
    <w:rsid w:val="003505FB"/>
    <w:rsid w:val="00350CAF"/>
    <w:rsid w:val="0035107D"/>
    <w:rsid w:val="00351217"/>
    <w:rsid w:val="003512CC"/>
    <w:rsid w:val="0035178E"/>
    <w:rsid w:val="00351C2C"/>
    <w:rsid w:val="00351FD2"/>
    <w:rsid w:val="0035203B"/>
    <w:rsid w:val="00352364"/>
    <w:rsid w:val="00352648"/>
    <w:rsid w:val="00352DA7"/>
    <w:rsid w:val="0035302D"/>
    <w:rsid w:val="0035371E"/>
    <w:rsid w:val="00353BF9"/>
    <w:rsid w:val="00354F35"/>
    <w:rsid w:val="003556E9"/>
    <w:rsid w:val="00355BF0"/>
    <w:rsid w:val="0035671C"/>
    <w:rsid w:val="00356B8B"/>
    <w:rsid w:val="00357186"/>
    <w:rsid w:val="0036126A"/>
    <w:rsid w:val="003621BE"/>
    <w:rsid w:val="003627BE"/>
    <w:rsid w:val="00362A5A"/>
    <w:rsid w:val="00363BC4"/>
    <w:rsid w:val="00364159"/>
    <w:rsid w:val="00364C44"/>
    <w:rsid w:val="00364EFB"/>
    <w:rsid w:val="00366E8B"/>
    <w:rsid w:val="003677F3"/>
    <w:rsid w:val="00370EEB"/>
    <w:rsid w:val="003711A1"/>
    <w:rsid w:val="0037135B"/>
    <w:rsid w:val="003713AB"/>
    <w:rsid w:val="003713D0"/>
    <w:rsid w:val="00371ACE"/>
    <w:rsid w:val="00371F4C"/>
    <w:rsid w:val="00372006"/>
    <w:rsid w:val="00372048"/>
    <w:rsid w:val="003728E5"/>
    <w:rsid w:val="00372CD0"/>
    <w:rsid w:val="00373956"/>
    <w:rsid w:val="00373F77"/>
    <w:rsid w:val="003749A2"/>
    <w:rsid w:val="00374B5E"/>
    <w:rsid w:val="00375102"/>
    <w:rsid w:val="00375337"/>
    <w:rsid w:val="0037554D"/>
    <w:rsid w:val="00375660"/>
    <w:rsid w:val="00376FD5"/>
    <w:rsid w:val="00377037"/>
    <w:rsid w:val="00377484"/>
    <w:rsid w:val="0038042D"/>
    <w:rsid w:val="0038066E"/>
    <w:rsid w:val="00380679"/>
    <w:rsid w:val="00381106"/>
    <w:rsid w:val="003811DB"/>
    <w:rsid w:val="003819C3"/>
    <w:rsid w:val="00381C02"/>
    <w:rsid w:val="00382734"/>
    <w:rsid w:val="003828A4"/>
    <w:rsid w:val="00382D4F"/>
    <w:rsid w:val="00383F85"/>
    <w:rsid w:val="00383FE2"/>
    <w:rsid w:val="003843BD"/>
    <w:rsid w:val="00385400"/>
    <w:rsid w:val="003854B5"/>
    <w:rsid w:val="00386537"/>
    <w:rsid w:val="00386554"/>
    <w:rsid w:val="0038708C"/>
    <w:rsid w:val="00387AA4"/>
    <w:rsid w:val="00390613"/>
    <w:rsid w:val="0039092B"/>
    <w:rsid w:val="0039196D"/>
    <w:rsid w:val="00391DEE"/>
    <w:rsid w:val="00393158"/>
    <w:rsid w:val="0039393E"/>
    <w:rsid w:val="00393D7E"/>
    <w:rsid w:val="00396E79"/>
    <w:rsid w:val="00397296"/>
    <w:rsid w:val="00397485"/>
    <w:rsid w:val="003A0905"/>
    <w:rsid w:val="003A10F4"/>
    <w:rsid w:val="003A11F8"/>
    <w:rsid w:val="003A218C"/>
    <w:rsid w:val="003A2947"/>
    <w:rsid w:val="003A2969"/>
    <w:rsid w:val="003A3335"/>
    <w:rsid w:val="003A359B"/>
    <w:rsid w:val="003A3907"/>
    <w:rsid w:val="003A3B07"/>
    <w:rsid w:val="003A4907"/>
    <w:rsid w:val="003A497E"/>
    <w:rsid w:val="003A49EB"/>
    <w:rsid w:val="003A554A"/>
    <w:rsid w:val="003A5B3F"/>
    <w:rsid w:val="003A5C9F"/>
    <w:rsid w:val="003A60D6"/>
    <w:rsid w:val="003A6254"/>
    <w:rsid w:val="003A6993"/>
    <w:rsid w:val="003A6B1D"/>
    <w:rsid w:val="003A702B"/>
    <w:rsid w:val="003B02FA"/>
    <w:rsid w:val="003B0726"/>
    <w:rsid w:val="003B0789"/>
    <w:rsid w:val="003B1309"/>
    <w:rsid w:val="003B17A7"/>
    <w:rsid w:val="003B1A27"/>
    <w:rsid w:val="003B1AF1"/>
    <w:rsid w:val="003B1CD2"/>
    <w:rsid w:val="003B2B05"/>
    <w:rsid w:val="003B3ADC"/>
    <w:rsid w:val="003B4B18"/>
    <w:rsid w:val="003B4FB7"/>
    <w:rsid w:val="003B5654"/>
    <w:rsid w:val="003B57AF"/>
    <w:rsid w:val="003B57C8"/>
    <w:rsid w:val="003B586A"/>
    <w:rsid w:val="003B6209"/>
    <w:rsid w:val="003B662B"/>
    <w:rsid w:val="003B6C03"/>
    <w:rsid w:val="003B6DA1"/>
    <w:rsid w:val="003B6E64"/>
    <w:rsid w:val="003B73F0"/>
    <w:rsid w:val="003B748C"/>
    <w:rsid w:val="003B74D9"/>
    <w:rsid w:val="003B7795"/>
    <w:rsid w:val="003B77C2"/>
    <w:rsid w:val="003C00A8"/>
    <w:rsid w:val="003C0259"/>
    <w:rsid w:val="003C0635"/>
    <w:rsid w:val="003C2DDA"/>
    <w:rsid w:val="003C30FF"/>
    <w:rsid w:val="003C36D8"/>
    <w:rsid w:val="003C4AC4"/>
    <w:rsid w:val="003C4BF6"/>
    <w:rsid w:val="003C5F46"/>
    <w:rsid w:val="003C638B"/>
    <w:rsid w:val="003C6CD1"/>
    <w:rsid w:val="003C6E12"/>
    <w:rsid w:val="003C7964"/>
    <w:rsid w:val="003C7C60"/>
    <w:rsid w:val="003D01F2"/>
    <w:rsid w:val="003D0389"/>
    <w:rsid w:val="003D05F6"/>
    <w:rsid w:val="003D0939"/>
    <w:rsid w:val="003D0E11"/>
    <w:rsid w:val="003D13AF"/>
    <w:rsid w:val="003D13E3"/>
    <w:rsid w:val="003D1AA4"/>
    <w:rsid w:val="003D2A95"/>
    <w:rsid w:val="003D2CAF"/>
    <w:rsid w:val="003D2FCE"/>
    <w:rsid w:val="003D399D"/>
    <w:rsid w:val="003D4023"/>
    <w:rsid w:val="003D4B74"/>
    <w:rsid w:val="003D4E3E"/>
    <w:rsid w:val="003D5049"/>
    <w:rsid w:val="003D5A9F"/>
    <w:rsid w:val="003D5CE4"/>
    <w:rsid w:val="003D63D3"/>
    <w:rsid w:val="003D64E5"/>
    <w:rsid w:val="003D741C"/>
    <w:rsid w:val="003D787D"/>
    <w:rsid w:val="003D79E0"/>
    <w:rsid w:val="003E0008"/>
    <w:rsid w:val="003E214B"/>
    <w:rsid w:val="003E217C"/>
    <w:rsid w:val="003E2FF0"/>
    <w:rsid w:val="003E34AC"/>
    <w:rsid w:val="003E39CF"/>
    <w:rsid w:val="003E3F9D"/>
    <w:rsid w:val="003E439C"/>
    <w:rsid w:val="003E43CE"/>
    <w:rsid w:val="003E45B7"/>
    <w:rsid w:val="003E4C0D"/>
    <w:rsid w:val="003E4DAE"/>
    <w:rsid w:val="003E51D3"/>
    <w:rsid w:val="003E6928"/>
    <w:rsid w:val="003E76A4"/>
    <w:rsid w:val="003F0160"/>
    <w:rsid w:val="003F0B12"/>
    <w:rsid w:val="003F2440"/>
    <w:rsid w:val="003F2997"/>
    <w:rsid w:val="003F2D2D"/>
    <w:rsid w:val="003F2E03"/>
    <w:rsid w:val="003F3A8E"/>
    <w:rsid w:val="003F3E91"/>
    <w:rsid w:val="003F448B"/>
    <w:rsid w:val="003F4B86"/>
    <w:rsid w:val="003F6865"/>
    <w:rsid w:val="003F7051"/>
    <w:rsid w:val="00400BC2"/>
    <w:rsid w:val="004015E3"/>
    <w:rsid w:val="00401FCA"/>
    <w:rsid w:val="004024CE"/>
    <w:rsid w:val="00402A5C"/>
    <w:rsid w:val="00402A87"/>
    <w:rsid w:val="0040312B"/>
    <w:rsid w:val="00403BC0"/>
    <w:rsid w:val="0040498C"/>
    <w:rsid w:val="00404FFA"/>
    <w:rsid w:val="00405051"/>
    <w:rsid w:val="004055EF"/>
    <w:rsid w:val="004057B8"/>
    <w:rsid w:val="00405AB8"/>
    <w:rsid w:val="004064A0"/>
    <w:rsid w:val="00406FB9"/>
    <w:rsid w:val="00407520"/>
    <w:rsid w:val="00410223"/>
    <w:rsid w:val="00410A31"/>
    <w:rsid w:val="00410C1E"/>
    <w:rsid w:val="00411470"/>
    <w:rsid w:val="004122D3"/>
    <w:rsid w:val="004123DE"/>
    <w:rsid w:val="00412B4E"/>
    <w:rsid w:val="00413391"/>
    <w:rsid w:val="00415402"/>
    <w:rsid w:val="00415E81"/>
    <w:rsid w:val="0041629C"/>
    <w:rsid w:val="0041659F"/>
    <w:rsid w:val="00417D5E"/>
    <w:rsid w:val="00420E07"/>
    <w:rsid w:val="00421334"/>
    <w:rsid w:val="00421612"/>
    <w:rsid w:val="00421EC3"/>
    <w:rsid w:val="00423A80"/>
    <w:rsid w:val="004245E2"/>
    <w:rsid w:val="00425207"/>
    <w:rsid w:val="004252AC"/>
    <w:rsid w:val="00425D28"/>
    <w:rsid w:val="00425E46"/>
    <w:rsid w:val="00425FF5"/>
    <w:rsid w:val="004260CA"/>
    <w:rsid w:val="004265AA"/>
    <w:rsid w:val="00427076"/>
    <w:rsid w:val="0042718D"/>
    <w:rsid w:val="004274DC"/>
    <w:rsid w:val="004301DB"/>
    <w:rsid w:val="00430A5F"/>
    <w:rsid w:val="00430E3F"/>
    <w:rsid w:val="004310EF"/>
    <w:rsid w:val="004327FB"/>
    <w:rsid w:val="00432FE0"/>
    <w:rsid w:val="004333F0"/>
    <w:rsid w:val="004360B5"/>
    <w:rsid w:val="00436DBF"/>
    <w:rsid w:val="004373F4"/>
    <w:rsid w:val="00437871"/>
    <w:rsid w:val="004379DB"/>
    <w:rsid w:val="00437AC5"/>
    <w:rsid w:val="00437D8D"/>
    <w:rsid w:val="0044297E"/>
    <w:rsid w:val="00442C76"/>
    <w:rsid w:val="00442E3A"/>
    <w:rsid w:val="00443C1E"/>
    <w:rsid w:val="00443D7F"/>
    <w:rsid w:val="00444538"/>
    <w:rsid w:val="004449F7"/>
    <w:rsid w:val="004456D7"/>
    <w:rsid w:val="004465E7"/>
    <w:rsid w:val="00446C3F"/>
    <w:rsid w:val="00446DA0"/>
    <w:rsid w:val="004477F2"/>
    <w:rsid w:val="00447FED"/>
    <w:rsid w:val="0045128F"/>
    <w:rsid w:val="00452240"/>
    <w:rsid w:val="0045316F"/>
    <w:rsid w:val="00453464"/>
    <w:rsid w:val="00454597"/>
    <w:rsid w:val="0045499B"/>
    <w:rsid w:val="004554F6"/>
    <w:rsid w:val="004558C4"/>
    <w:rsid w:val="00455A30"/>
    <w:rsid w:val="00455BF8"/>
    <w:rsid w:val="004560FA"/>
    <w:rsid w:val="0045692E"/>
    <w:rsid w:val="00457094"/>
    <w:rsid w:val="00457749"/>
    <w:rsid w:val="00457AB1"/>
    <w:rsid w:val="00461207"/>
    <w:rsid w:val="004615E7"/>
    <w:rsid w:val="00461F52"/>
    <w:rsid w:val="00462302"/>
    <w:rsid w:val="00462604"/>
    <w:rsid w:val="00462E31"/>
    <w:rsid w:val="00462F35"/>
    <w:rsid w:val="004631F7"/>
    <w:rsid w:val="00463247"/>
    <w:rsid w:val="004637A1"/>
    <w:rsid w:val="00465AAF"/>
    <w:rsid w:val="00466656"/>
    <w:rsid w:val="004708A7"/>
    <w:rsid w:val="00470F90"/>
    <w:rsid w:val="00471183"/>
    <w:rsid w:val="00471431"/>
    <w:rsid w:val="00471516"/>
    <w:rsid w:val="00471CB3"/>
    <w:rsid w:val="00472097"/>
    <w:rsid w:val="00472B56"/>
    <w:rsid w:val="004735D7"/>
    <w:rsid w:val="00473685"/>
    <w:rsid w:val="00473F09"/>
    <w:rsid w:val="00474DC6"/>
    <w:rsid w:val="0047568C"/>
    <w:rsid w:val="00476098"/>
    <w:rsid w:val="004761C7"/>
    <w:rsid w:val="0047661B"/>
    <w:rsid w:val="00476714"/>
    <w:rsid w:val="0047692F"/>
    <w:rsid w:val="0047721F"/>
    <w:rsid w:val="0047741F"/>
    <w:rsid w:val="00477F6B"/>
    <w:rsid w:val="00481174"/>
    <w:rsid w:val="004811BB"/>
    <w:rsid w:val="00481B0A"/>
    <w:rsid w:val="004831F7"/>
    <w:rsid w:val="00483337"/>
    <w:rsid w:val="00483541"/>
    <w:rsid w:val="004838BF"/>
    <w:rsid w:val="00483F1F"/>
    <w:rsid w:val="004842F8"/>
    <w:rsid w:val="00484B38"/>
    <w:rsid w:val="00484C17"/>
    <w:rsid w:val="0048539D"/>
    <w:rsid w:val="00485C39"/>
    <w:rsid w:val="00485C5C"/>
    <w:rsid w:val="00485C8D"/>
    <w:rsid w:val="00485CC8"/>
    <w:rsid w:val="00486751"/>
    <w:rsid w:val="00486CBD"/>
    <w:rsid w:val="00487678"/>
    <w:rsid w:val="00487AA1"/>
    <w:rsid w:val="004902E4"/>
    <w:rsid w:val="00490889"/>
    <w:rsid w:val="0049102A"/>
    <w:rsid w:val="00491498"/>
    <w:rsid w:val="00491581"/>
    <w:rsid w:val="00492895"/>
    <w:rsid w:val="00493F56"/>
    <w:rsid w:val="00494517"/>
    <w:rsid w:val="00494808"/>
    <w:rsid w:val="004950C7"/>
    <w:rsid w:val="0049524A"/>
    <w:rsid w:val="00495392"/>
    <w:rsid w:val="004953D0"/>
    <w:rsid w:val="00495690"/>
    <w:rsid w:val="00496322"/>
    <w:rsid w:val="00496399"/>
    <w:rsid w:val="00497252"/>
    <w:rsid w:val="00497318"/>
    <w:rsid w:val="0049790D"/>
    <w:rsid w:val="004A065D"/>
    <w:rsid w:val="004A08F4"/>
    <w:rsid w:val="004A0944"/>
    <w:rsid w:val="004A0F68"/>
    <w:rsid w:val="004A1ED3"/>
    <w:rsid w:val="004A2990"/>
    <w:rsid w:val="004A31B0"/>
    <w:rsid w:val="004A5B2A"/>
    <w:rsid w:val="004A6506"/>
    <w:rsid w:val="004A6A31"/>
    <w:rsid w:val="004A6CC8"/>
    <w:rsid w:val="004A7201"/>
    <w:rsid w:val="004A7477"/>
    <w:rsid w:val="004A7DC6"/>
    <w:rsid w:val="004B044A"/>
    <w:rsid w:val="004B0A61"/>
    <w:rsid w:val="004B0DE2"/>
    <w:rsid w:val="004B21DB"/>
    <w:rsid w:val="004B26EE"/>
    <w:rsid w:val="004B2B10"/>
    <w:rsid w:val="004B5FA5"/>
    <w:rsid w:val="004B66A3"/>
    <w:rsid w:val="004B6BB8"/>
    <w:rsid w:val="004B749C"/>
    <w:rsid w:val="004C073D"/>
    <w:rsid w:val="004C10AE"/>
    <w:rsid w:val="004C151D"/>
    <w:rsid w:val="004C19D4"/>
    <w:rsid w:val="004C1A6E"/>
    <w:rsid w:val="004C21AB"/>
    <w:rsid w:val="004C21C1"/>
    <w:rsid w:val="004C23F6"/>
    <w:rsid w:val="004C2CAE"/>
    <w:rsid w:val="004C3749"/>
    <w:rsid w:val="004C41D9"/>
    <w:rsid w:val="004C50F5"/>
    <w:rsid w:val="004C6257"/>
    <w:rsid w:val="004C6D7C"/>
    <w:rsid w:val="004C7633"/>
    <w:rsid w:val="004C77FC"/>
    <w:rsid w:val="004C7915"/>
    <w:rsid w:val="004D1ACE"/>
    <w:rsid w:val="004D1E8B"/>
    <w:rsid w:val="004D2A8E"/>
    <w:rsid w:val="004D3AF6"/>
    <w:rsid w:val="004D4226"/>
    <w:rsid w:val="004D4666"/>
    <w:rsid w:val="004D5A97"/>
    <w:rsid w:val="004D5B95"/>
    <w:rsid w:val="004D77D3"/>
    <w:rsid w:val="004D7B2C"/>
    <w:rsid w:val="004D7EC4"/>
    <w:rsid w:val="004E05CB"/>
    <w:rsid w:val="004E07EE"/>
    <w:rsid w:val="004E15D2"/>
    <w:rsid w:val="004E22BE"/>
    <w:rsid w:val="004E2CC4"/>
    <w:rsid w:val="004E3405"/>
    <w:rsid w:val="004E39C8"/>
    <w:rsid w:val="004E3C6A"/>
    <w:rsid w:val="004E4F28"/>
    <w:rsid w:val="004E5573"/>
    <w:rsid w:val="004E5593"/>
    <w:rsid w:val="004E5E57"/>
    <w:rsid w:val="004E6722"/>
    <w:rsid w:val="004E6785"/>
    <w:rsid w:val="004E6E9E"/>
    <w:rsid w:val="004E7A9C"/>
    <w:rsid w:val="004E7EB5"/>
    <w:rsid w:val="004F04D4"/>
    <w:rsid w:val="004F07D5"/>
    <w:rsid w:val="004F0DD2"/>
    <w:rsid w:val="004F0E7F"/>
    <w:rsid w:val="004F17F6"/>
    <w:rsid w:val="004F19AB"/>
    <w:rsid w:val="004F2227"/>
    <w:rsid w:val="004F223E"/>
    <w:rsid w:val="004F30D6"/>
    <w:rsid w:val="004F4179"/>
    <w:rsid w:val="004F446C"/>
    <w:rsid w:val="004F4897"/>
    <w:rsid w:val="004F49A5"/>
    <w:rsid w:val="004F4AEB"/>
    <w:rsid w:val="004F51F0"/>
    <w:rsid w:val="004F577C"/>
    <w:rsid w:val="004F5C00"/>
    <w:rsid w:val="004F6437"/>
    <w:rsid w:val="004F6567"/>
    <w:rsid w:val="004F6A6E"/>
    <w:rsid w:val="004F6BE6"/>
    <w:rsid w:val="004F6D1A"/>
    <w:rsid w:val="004F6E0B"/>
    <w:rsid w:val="004F7360"/>
    <w:rsid w:val="004F7379"/>
    <w:rsid w:val="004F7729"/>
    <w:rsid w:val="004F7859"/>
    <w:rsid w:val="004F7BFC"/>
    <w:rsid w:val="005002E7"/>
    <w:rsid w:val="00500835"/>
    <w:rsid w:val="00500DEE"/>
    <w:rsid w:val="0050180D"/>
    <w:rsid w:val="00502413"/>
    <w:rsid w:val="00503227"/>
    <w:rsid w:val="0050373E"/>
    <w:rsid w:val="005037F2"/>
    <w:rsid w:val="005039C1"/>
    <w:rsid w:val="00503C69"/>
    <w:rsid w:val="00503ECF"/>
    <w:rsid w:val="005042E3"/>
    <w:rsid w:val="0050468F"/>
    <w:rsid w:val="005047DC"/>
    <w:rsid w:val="00505E2D"/>
    <w:rsid w:val="00510482"/>
    <w:rsid w:val="005105A6"/>
    <w:rsid w:val="005105AC"/>
    <w:rsid w:val="00510CF2"/>
    <w:rsid w:val="005112CD"/>
    <w:rsid w:val="005119F1"/>
    <w:rsid w:val="00512491"/>
    <w:rsid w:val="005139B2"/>
    <w:rsid w:val="00513F6A"/>
    <w:rsid w:val="00514187"/>
    <w:rsid w:val="005147EF"/>
    <w:rsid w:val="00514B2E"/>
    <w:rsid w:val="00515697"/>
    <w:rsid w:val="00515C81"/>
    <w:rsid w:val="00516FD5"/>
    <w:rsid w:val="00521F1A"/>
    <w:rsid w:val="005221E7"/>
    <w:rsid w:val="005223E5"/>
    <w:rsid w:val="005227B9"/>
    <w:rsid w:val="00523CCB"/>
    <w:rsid w:val="0052418D"/>
    <w:rsid w:val="005243FC"/>
    <w:rsid w:val="005246EB"/>
    <w:rsid w:val="00525491"/>
    <w:rsid w:val="005257A9"/>
    <w:rsid w:val="00526620"/>
    <w:rsid w:val="00526A01"/>
    <w:rsid w:val="00527A40"/>
    <w:rsid w:val="00527E52"/>
    <w:rsid w:val="005304E3"/>
    <w:rsid w:val="00530911"/>
    <w:rsid w:val="00530C9D"/>
    <w:rsid w:val="0053122F"/>
    <w:rsid w:val="005314F5"/>
    <w:rsid w:val="00531EBE"/>
    <w:rsid w:val="00533AC8"/>
    <w:rsid w:val="00533E38"/>
    <w:rsid w:val="00534466"/>
    <w:rsid w:val="00534555"/>
    <w:rsid w:val="00534713"/>
    <w:rsid w:val="005349AB"/>
    <w:rsid w:val="00534C64"/>
    <w:rsid w:val="00534D32"/>
    <w:rsid w:val="005366F6"/>
    <w:rsid w:val="00536F8A"/>
    <w:rsid w:val="005370CF"/>
    <w:rsid w:val="00537555"/>
    <w:rsid w:val="005378AA"/>
    <w:rsid w:val="00537CC7"/>
    <w:rsid w:val="00537FBA"/>
    <w:rsid w:val="00540079"/>
    <w:rsid w:val="005409AF"/>
    <w:rsid w:val="00540A28"/>
    <w:rsid w:val="005413B7"/>
    <w:rsid w:val="005417B9"/>
    <w:rsid w:val="0054185B"/>
    <w:rsid w:val="00542C3A"/>
    <w:rsid w:val="005433CA"/>
    <w:rsid w:val="00543513"/>
    <w:rsid w:val="0054371D"/>
    <w:rsid w:val="00543E5E"/>
    <w:rsid w:val="00544960"/>
    <w:rsid w:val="005465B7"/>
    <w:rsid w:val="0054686A"/>
    <w:rsid w:val="00546E35"/>
    <w:rsid w:val="005472E7"/>
    <w:rsid w:val="00547509"/>
    <w:rsid w:val="00547574"/>
    <w:rsid w:val="005477D5"/>
    <w:rsid w:val="00550723"/>
    <w:rsid w:val="00550B85"/>
    <w:rsid w:val="00552C87"/>
    <w:rsid w:val="005534A7"/>
    <w:rsid w:val="0055376E"/>
    <w:rsid w:val="00553F0F"/>
    <w:rsid w:val="00554206"/>
    <w:rsid w:val="00554B35"/>
    <w:rsid w:val="00554C43"/>
    <w:rsid w:val="00554D6D"/>
    <w:rsid w:val="0055693B"/>
    <w:rsid w:val="005569DE"/>
    <w:rsid w:val="005571D9"/>
    <w:rsid w:val="00557AB4"/>
    <w:rsid w:val="00557D0D"/>
    <w:rsid w:val="005604F5"/>
    <w:rsid w:val="005606F8"/>
    <w:rsid w:val="00561BEF"/>
    <w:rsid w:val="00563E0C"/>
    <w:rsid w:val="00564489"/>
    <w:rsid w:val="005647FE"/>
    <w:rsid w:val="00566445"/>
    <w:rsid w:val="00566858"/>
    <w:rsid w:val="00566B65"/>
    <w:rsid w:val="005676C4"/>
    <w:rsid w:val="00567D9D"/>
    <w:rsid w:val="00570483"/>
    <w:rsid w:val="0057111F"/>
    <w:rsid w:val="00571943"/>
    <w:rsid w:val="00571B53"/>
    <w:rsid w:val="00571BEC"/>
    <w:rsid w:val="00571E27"/>
    <w:rsid w:val="00572A64"/>
    <w:rsid w:val="00572B34"/>
    <w:rsid w:val="005732D5"/>
    <w:rsid w:val="00573377"/>
    <w:rsid w:val="005736AE"/>
    <w:rsid w:val="005739D6"/>
    <w:rsid w:val="00573DC3"/>
    <w:rsid w:val="0057448F"/>
    <w:rsid w:val="005754B6"/>
    <w:rsid w:val="0057573E"/>
    <w:rsid w:val="005765B4"/>
    <w:rsid w:val="005769A5"/>
    <w:rsid w:val="00577422"/>
    <w:rsid w:val="005774F6"/>
    <w:rsid w:val="005776BA"/>
    <w:rsid w:val="005776CC"/>
    <w:rsid w:val="00577DE6"/>
    <w:rsid w:val="00577FC5"/>
    <w:rsid w:val="00580E2F"/>
    <w:rsid w:val="00580F1C"/>
    <w:rsid w:val="00581046"/>
    <w:rsid w:val="00581755"/>
    <w:rsid w:val="00581EA6"/>
    <w:rsid w:val="005824F4"/>
    <w:rsid w:val="00582CFD"/>
    <w:rsid w:val="00582FDC"/>
    <w:rsid w:val="00583AEE"/>
    <w:rsid w:val="00583C97"/>
    <w:rsid w:val="0058528D"/>
    <w:rsid w:val="00585B96"/>
    <w:rsid w:val="005861BE"/>
    <w:rsid w:val="00586218"/>
    <w:rsid w:val="00586D9C"/>
    <w:rsid w:val="00586FCD"/>
    <w:rsid w:val="00587D25"/>
    <w:rsid w:val="00590233"/>
    <w:rsid w:val="005907F4"/>
    <w:rsid w:val="00591C25"/>
    <w:rsid w:val="0059211B"/>
    <w:rsid w:val="00592280"/>
    <w:rsid w:val="005927ED"/>
    <w:rsid w:val="00592B64"/>
    <w:rsid w:val="0059322A"/>
    <w:rsid w:val="00593C11"/>
    <w:rsid w:val="00594583"/>
    <w:rsid w:val="00595BDC"/>
    <w:rsid w:val="00595E8D"/>
    <w:rsid w:val="005964E7"/>
    <w:rsid w:val="00597733"/>
    <w:rsid w:val="00597939"/>
    <w:rsid w:val="005A02C8"/>
    <w:rsid w:val="005A08C6"/>
    <w:rsid w:val="005A09A3"/>
    <w:rsid w:val="005A0DE1"/>
    <w:rsid w:val="005A10B9"/>
    <w:rsid w:val="005A1342"/>
    <w:rsid w:val="005A159B"/>
    <w:rsid w:val="005A1708"/>
    <w:rsid w:val="005A183B"/>
    <w:rsid w:val="005A1DAE"/>
    <w:rsid w:val="005A2AEE"/>
    <w:rsid w:val="005A2DFD"/>
    <w:rsid w:val="005A2FFB"/>
    <w:rsid w:val="005A3442"/>
    <w:rsid w:val="005A36F9"/>
    <w:rsid w:val="005A48FA"/>
    <w:rsid w:val="005A4DA6"/>
    <w:rsid w:val="005A69E4"/>
    <w:rsid w:val="005A6F97"/>
    <w:rsid w:val="005A73B5"/>
    <w:rsid w:val="005A76CA"/>
    <w:rsid w:val="005A7AE0"/>
    <w:rsid w:val="005A7EE5"/>
    <w:rsid w:val="005B0730"/>
    <w:rsid w:val="005B0D33"/>
    <w:rsid w:val="005B10B6"/>
    <w:rsid w:val="005B19C5"/>
    <w:rsid w:val="005B1EBA"/>
    <w:rsid w:val="005B25D1"/>
    <w:rsid w:val="005B2F20"/>
    <w:rsid w:val="005B328F"/>
    <w:rsid w:val="005B33A7"/>
    <w:rsid w:val="005B3CC6"/>
    <w:rsid w:val="005B3D47"/>
    <w:rsid w:val="005B3F30"/>
    <w:rsid w:val="005B4C0E"/>
    <w:rsid w:val="005B5BB6"/>
    <w:rsid w:val="005B6214"/>
    <w:rsid w:val="005B7B49"/>
    <w:rsid w:val="005B7B88"/>
    <w:rsid w:val="005B7CF9"/>
    <w:rsid w:val="005C013F"/>
    <w:rsid w:val="005C0486"/>
    <w:rsid w:val="005C0B85"/>
    <w:rsid w:val="005C0F66"/>
    <w:rsid w:val="005C225B"/>
    <w:rsid w:val="005C2841"/>
    <w:rsid w:val="005C2ECE"/>
    <w:rsid w:val="005C35E6"/>
    <w:rsid w:val="005C36D0"/>
    <w:rsid w:val="005C3754"/>
    <w:rsid w:val="005C3EB0"/>
    <w:rsid w:val="005C5C8B"/>
    <w:rsid w:val="005C65F1"/>
    <w:rsid w:val="005C6D91"/>
    <w:rsid w:val="005C753F"/>
    <w:rsid w:val="005C7BE6"/>
    <w:rsid w:val="005D02A2"/>
    <w:rsid w:val="005D08C6"/>
    <w:rsid w:val="005D0DA7"/>
    <w:rsid w:val="005D13D9"/>
    <w:rsid w:val="005D1C0E"/>
    <w:rsid w:val="005D1DC2"/>
    <w:rsid w:val="005D1ECA"/>
    <w:rsid w:val="005D1F37"/>
    <w:rsid w:val="005D26E6"/>
    <w:rsid w:val="005D2856"/>
    <w:rsid w:val="005D2960"/>
    <w:rsid w:val="005D2E0A"/>
    <w:rsid w:val="005D3CAB"/>
    <w:rsid w:val="005D3FD3"/>
    <w:rsid w:val="005D4DA4"/>
    <w:rsid w:val="005D541D"/>
    <w:rsid w:val="005D5AB7"/>
    <w:rsid w:val="005D5DDD"/>
    <w:rsid w:val="005D685A"/>
    <w:rsid w:val="005D7760"/>
    <w:rsid w:val="005D7943"/>
    <w:rsid w:val="005E03AE"/>
    <w:rsid w:val="005E0868"/>
    <w:rsid w:val="005E0A39"/>
    <w:rsid w:val="005E143B"/>
    <w:rsid w:val="005E2521"/>
    <w:rsid w:val="005E33EB"/>
    <w:rsid w:val="005E3739"/>
    <w:rsid w:val="005E3B55"/>
    <w:rsid w:val="005E5371"/>
    <w:rsid w:val="005F0560"/>
    <w:rsid w:val="005F0956"/>
    <w:rsid w:val="005F1529"/>
    <w:rsid w:val="005F1C2C"/>
    <w:rsid w:val="005F2831"/>
    <w:rsid w:val="005F31F1"/>
    <w:rsid w:val="005F3C6E"/>
    <w:rsid w:val="005F411A"/>
    <w:rsid w:val="005F4567"/>
    <w:rsid w:val="005F555D"/>
    <w:rsid w:val="005F5C28"/>
    <w:rsid w:val="005F5D6E"/>
    <w:rsid w:val="005F5E83"/>
    <w:rsid w:val="005F5F8D"/>
    <w:rsid w:val="005F6321"/>
    <w:rsid w:val="005F6CD2"/>
    <w:rsid w:val="005F74E6"/>
    <w:rsid w:val="006005A6"/>
    <w:rsid w:val="00600C70"/>
    <w:rsid w:val="00601CE2"/>
    <w:rsid w:val="00602C4D"/>
    <w:rsid w:val="00602E2C"/>
    <w:rsid w:val="0060401F"/>
    <w:rsid w:val="0060467C"/>
    <w:rsid w:val="00604BE3"/>
    <w:rsid w:val="00604E57"/>
    <w:rsid w:val="006053F5"/>
    <w:rsid w:val="00605E5E"/>
    <w:rsid w:val="00606222"/>
    <w:rsid w:val="00606268"/>
    <w:rsid w:val="0060667C"/>
    <w:rsid w:val="00606C3B"/>
    <w:rsid w:val="0060762D"/>
    <w:rsid w:val="006078C9"/>
    <w:rsid w:val="00607BA5"/>
    <w:rsid w:val="00610037"/>
    <w:rsid w:val="006109AC"/>
    <w:rsid w:val="00610C7D"/>
    <w:rsid w:val="00611077"/>
    <w:rsid w:val="00611D6C"/>
    <w:rsid w:val="006137D1"/>
    <w:rsid w:val="00613BFB"/>
    <w:rsid w:val="00614071"/>
    <w:rsid w:val="00614443"/>
    <w:rsid w:val="0061488C"/>
    <w:rsid w:val="00615093"/>
    <w:rsid w:val="0061626C"/>
    <w:rsid w:val="006172E5"/>
    <w:rsid w:val="006173C2"/>
    <w:rsid w:val="00617688"/>
    <w:rsid w:val="0061793B"/>
    <w:rsid w:val="00617ED8"/>
    <w:rsid w:val="0062063F"/>
    <w:rsid w:val="00620821"/>
    <w:rsid w:val="0062132C"/>
    <w:rsid w:val="006221F3"/>
    <w:rsid w:val="006226A3"/>
    <w:rsid w:val="00622CBC"/>
    <w:rsid w:val="006238F6"/>
    <w:rsid w:val="0062498F"/>
    <w:rsid w:val="00625399"/>
    <w:rsid w:val="00625640"/>
    <w:rsid w:val="00625F11"/>
    <w:rsid w:val="00626C33"/>
    <w:rsid w:val="00626E9F"/>
    <w:rsid w:val="00627C8E"/>
    <w:rsid w:val="00627E88"/>
    <w:rsid w:val="006317C8"/>
    <w:rsid w:val="00631A22"/>
    <w:rsid w:val="00632110"/>
    <w:rsid w:val="0063231D"/>
    <w:rsid w:val="006326E0"/>
    <w:rsid w:val="00633498"/>
    <w:rsid w:val="006335E1"/>
    <w:rsid w:val="006340C5"/>
    <w:rsid w:val="00634622"/>
    <w:rsid w:val="00634BF0"/>
    <w:rsid w:val="00634DBE"/>
    <w:rsid w:val="00634E5A"/>
    <w:rsid w:val="00635FE9"/>
    <w:rsid w:val="00636CED"/>
    <w:rsid w:val="00637B85"/>
    <w:rsid w:val="006408CC"/>
    <w:rsid w:val="006415FD"/>
    <w:rsid w:val="00642C5F"/>
    <w:rsid w:val="00642F58"/>
    <w:rsid w:val="0064430D"/>
    <w:rsid w:val="006444B7"/>
    <w:rsid w:val="00647827"/>
    <w:rsid w:val="00650086"/>
    <w:rsid w:val="0065011B"/>
    <w:rsid w:val="006503B7"/>
    <w:rsid w:val="006503D5"/>
    <w:rsid w:val="00650CED"/>
    <w:rsid w:val="0065197D"/>
    <w:rsid w:val="00651D93"/>
    <w:rsid w:val="006520CD"/>
    <w:rsid w:val="00652F12"/>
    <w:rsid w:val="00653752"/>
    <w:rsid w:val="0065402F"/>
    <w:rsid w:val="006549FC"/>
    <w:rsid w:val="00654ECD"/>
    <w:rsid w:val="006551A7"/>
    <w:rsid w:val="006551C8"/>
    <w:rsid w:val="00655288"/>
    <w:rsid w:val="00655A06"/>
    <w:rsid w:val="006560FA"/>
    <w:rsid w:val="0065658A"/>
    <w:rsid w:val="00656B1F"/>
    <w:rsid w:val="006578A1"/>
    <w:rsid w:val="00657BE8"/>
    <w:rsid w:val="006608D3"/>
    <w:rsid w:val="00660EE1"/>
    <w:rsid w:val="00662351"/>
    <w:rsid w:val="006638BB"/>
    <w:rsid w:val="006638D2"/>
    <w:rsid w:val="006638DA"/>
    <w:rsid w:val="00663ED2"/>
    <w:rsid w:val="00664373"/>
    <w:rsid w:val="00665650"/>
    <w:rsid w:val="00665746"/>
    <w:rsid w:val="00665AE9"/>
    <w:rsid w:val="00665D8D"/>
    <w:rsid w:val="00665EBC"/>
    <w:rsid w:val="00666083"/>
    <w:rsid w:val="006663DE"/>
    <w:rsid w:val="00666A9E"/>
    <w:rsid w:val="00667573"/>
    <w:rsid w:val="00671413"/>
    <w:rsid w:val="006715A3"/>
    <w:rsid w:val="00671646"/>
    <w:rsid w:val="00671BC0"/>
    <w:rsid w:val="00671C9C"/>
    <w:rsid w:val="00671FA2"/>
    <w:rsid w:val="006722A9"/>
    <w:rsid w:val="006722D3"/>
    <w:rsid w:val="006724F4"/>
    <w:rsid w:val="006725D6"/>
    <w:rsid w:val="00672ABF"/>
    <w:rsid w:val="00672EC3"/>
    <w:rsid w:val="00672FFA"/>
    <w:rsid w:val="00673109"/>
    <w:rsid w:val="00673AAC"/>
    <w:rsid w:val="00673ACB"/>
    <w:rsid w:val="00673D84"/>
    <w:rsid w:val="006743D0"/>
    <w:rsid w:val="0067448A"/>
    <w:rsid w:val="00674528"/>
    <w:rsid w:val="00674557"/>
    <w:rsid w:val="0067462E"/>
    <w:rsid w:val="00674D9B"/>
    <w:rsid w:val="00675063"/>
    <w:rsid w:val="006752B8"/>
    <w:rsid w:val="0067540D"/>
    <w:rsid w:val="00675BBB"/>
    <w:rsid w:val="00675F3B"/>
    <w:rsid w:val="00676BD7"/>
    <w:rsid w:val="00677EAF"/>
    <w:rsid w:val="006806D5"/>
    <w:rsid w:val="0068091A"/>
    <w:rsid w:val="00680F9B"/>
    <w:rsid w:val="0068163D"/>
    <w:rsid w:val="0068165D"/>
    <w:rsid w:val="00682276"/>
    <w:rsid w:val="0068315D"/>
    <w:rsid w:val="006835DF"/>
    <w:rsid w:val="00683746"/>
    <w:rsid w:val="006843D4"/>
    <w:rsid w:val="00684A10"/>
    <w:rsid w:val="006854E1"/>
    <w:rsid w:val="00687D8E"/>
    <w:rsid w:val="00687E92"/>
    <w:rsid w:val="006903BD"/>
    <w:rsid w:val="00690641"/>
    <w:rsid w:val="00690B73"/>
    <w:rsid w:val="00691568"/>
    <w:rsid w:val="0069172C"/>
    <w:rsid w:val="00692042"/>
    <w:rsid w:val="00692054"/>
    <w:rsid w:val="00692C31"/>
    <w:rsid w:val="0069307A"/>
    <w:rsid w:val="006936A3"/>
    <w:rsid w:val="00693CC5"/>
    <w:rsid w:val="00693F22"/>
    <w:rsid w:val="006946CB"/>
    <w:rsid w:val="0069475B"/>
    <w:rsid w:val="00694F3A"/>
    <w:rsid w:val="00695545"/>
    <w:rsid w:val="00695F72"/>
    <w:rsid w:val="00696496"/>
    <w:rsid w:val="00697573"/>
    <w:rsid w:val="00697765"/>
    <w:rsid w:val="00697F46"/>
    <w:rsid w:val="006A013E"/>
    <w:rsid w:val="006A036A"/>
    <w:rsid w:val="006A0D31"/>
    <w:rsid w:val="006A120B"/>
    <w:rsid w:val="006A12EE"/>
    <w:rsid w:val="006A16BB"/>
    <w:rsid w:val="006A1B17"/>
    <w:rsid w:val="006A26CC"/>
    <w:rsid w:val="006A308C"/>
    <w:rsid w:val="006A3908"/>
    <w:rsid w:val="006A3EA0"/>
    <w:rsid w:val="006A428C"/>
    <w:rsid w:val="006A4CF3"/>
    <w:rsid w:val="006A4FBD"/>
    <w:rsid w:val="006A534F"/>
    <w:rsid w:val="006A59AF"/>
    <w:rsid w:val="006A5D49"/>
    <w:rsid w:val="006A6681"/>
    <w:rsid w:val="006B09A7"/>
    <w:rsid w:val="006B0A52"/>
    <w:rsid w:val="006B0B80"/>
    <w:rsid w:val="006B11F4"/>
    <w:rsid w:val="006B1304"/>
    <w:rsid w:val="006B19B9"/>
    <w:rsid w:val="006B303C"/>
    <w:rsid w:val="006B3395"/>
    <w:rsid w:val="006B3A25"/>
    <w:rsid w:val="006B3DE0"/>
    <w:rsid w:val="006B4206"/>
    <w:rsid w:val="006B46E9"/>
    <w:rsid w:val="006B499D"/>
    <w:rsid w:val="006B4CE6"/>
    <w:rsid w:val="006B5B33"/>
    <w:rsid w:val="006B5C96"/>
    <w:rsid w:val="006B7F2B"/>
    <w:rsid w:val="006C0401"/>
    <w:rsid w:val="006C1436"/>
    <w:rsid w:val="006C143B"/>
    <w:rsid w:val="006C195A"/>
    <w:rsid w:val="006C2140"/>
    <w:rsid w:val="006C24E6"/>
    <w:rsid w:val="006C24F6"/>
    <w:rsid w:val="006C3FC6"/>
    <w:rsid w:val="006C406F"/>
    <w:rsid w:val="006C515B"/>
    <w:rsid w:val="006C5318"/>
    <w:rsid w:val="006C5521"/>
    <w:rsid w:val="006C5AC8"/>
    <w:rsid w:val="006C5EB6"/>
    <w:rsid w:val="006C6037"/>
    <w:rsid w:val="006C6153"/>
    <w:rsid w:val="006C6820"/>
    <w:rsid w:val="006C6940"/>
    <w:rsid w:val="006C6D3D"/>
    <w:rsid w:val="006C7573"/>
    <w:rsid w:val="006C7FFC"/>
    <w:rsid w:val="006D0560"/>
    <w:rsid w:val="006D07C0"/>
    <w:rsid w:val="006D0AA5"/>
    <w:rsid w:val="006D122E"/>
    <w:rsid w:val="006D1C51"/>
    <w:rsid w:val="006D1D20"/>
    <w:rsid w:val="006D2072"/>
    <w:rsid w:val="006D267E"/>
    <w:rsid w:val="006D2A02"/>
    <w:rsid w:val="006D3DF0"/>
    <w:rsid w:val="006D3ED6"/>
    <w:rsid w:val="006D57B8"/>
    <w:rsid w:val="006D58D6"/>
    <w:rsid w:val="006D656C"/>
    <w:rsid w:val="006D66EF"/>
    <w:rsid w:val="006D6A93"/>
    <w:rsid w:val="006E0121"/>
    <w:rsid w:val="006E1C31"/>
    <w:rsid w:val="006E2004"/>
    <w:rsid w:val="006E2200"/>
    <w:rsid w:val="006E28CB"/>
    <w:rsid w:val="006E2C1B"/>
    <w:rsid w:val="006E2D8E"/>
    <w:rsid w:val="006E38E2"/>
    <w:rsid w:val="006E3929"/>
    <w:rsid w:val="006E3B93"/>
    <w:rsid w:val="006E43CF"/>
    <w:rsid w:val="006E485E"/>
    <w:rsid w:val="006E4DFA"/>
    <w:rsid w:val="006E586A"/>
    <w:rsid w:val="006E5D87"/>
    <w:rsid w:val="006E6252"/>
    <w:rsid w:val="006E68F0"/>
    <w:rsid w:val="006E69A4"/>
    <w:rsid w:val="006E6A7C"/>
    <w:rsid w:val="006E6B48"/>
    <w:rsid w:val="006E78FD"/>
    <w:rsid w:val="006F11AE"/>
    <w:rsid w:val="006F1225"/>
    <w:rsid w:val="006F1798"/>
    <w:rsid w:val="006F3825"/>
    <w:rsid w:val="006F3852"/>
    <w:rsid w:val="006F3E01"/>
    <w:rsid w:val="006F4133"/>
    <w:rsid w:val="006F47AA"/>
    <w:rsid w:val="006F48A1"/>
    <w:rsid w:val="006F5024"/>
    <w:rsid w:val="006F5C2F"/>
    <w:rsid w:val="006F6139"/>
    <w:rsid w:val="006F6673"/>
    <w:rsid w:val="006F66C9"/>
    <w:rsid w:val="007001F3"/>
    <w:rsid w:val="007017E5"/>
    <w:rsid w:val="00702760"/>
    <w:rsid w:val="00702B16"/>
    <w:rsid w:val="00702DD9"/>
    <w:rsid w:val="00703E3F"/>
    <w:rsid w:val="00704102"/>
    <w:rsid w:val="00704439"/>
    <w:rsid w:val="00704EEC"/>
    <w:rsid w:val="00705EDA"/>
    <w:rsid w:val="00707370"/>
    <w:rsid w:val="00707907"/>
    <w:rsid w:val="00707D47"/>
    <w:rsid w:val="00710213"/>
    <w:rsid w:val="00710AC9"/>
    <w:rsid w:val="00710EB0"/>
    <w:rsid w:val="007110C9"/>
    <w:rsid w:val="00711152"/>
    <w:rsid w:val="00711303"/>
    <w:rsid w:val="0071130D"/>
    <w:rsid w:val="00711C5C"/>
    <w:rsid w:val="007121E8"/>
    <w:rsid w:val="00712B91"/>
    <w:rsid w:val="00712D32"/>
    <w:rsid w:val="0071361F"/>
    <w:rsid w:val="007137EF"/>
    <w:rsid w:val="007138C0"/>
    <w:rsid w:val="007141AA"/>
    <w:rsid w:val="00714208"/>
    <w:rsid w:val="00714838"/>
    <w:rsid w:val="00715317"/>
    <w:rsid w:val="0071581E"/>
    <w:rsid w:val="0071588D"/>
    <w:rsid w:val="0071615C"/>
    <w:rsid w:val="00716527"/>
    <w:rsid w:val="007167D3"/>
    <w:rsid w:val="00716C8B"/>
    <w:rsid w:val="00716CE0"/>
    <w:rsid w:val="00716D4E"/>
    <w:rsid w:val="0071707C"/>
    <w:rsid w:val="007173D3"/>
    <w:rsid w:val="00717417"/>
    <w:rsid w:val="0071745C"/>
    <w:rsid w:val="00717B4A"/>
    <w:rsid w:val="00717E30"/>
    <w:rsid w:val="00717F18"/>
    <w:rsid w:val="007200B4"/>
    <w:rsid w:val="00720E5C"/>
    <w:rsid w:val="00721B52"/>
    <w:rsid w:val="00721FB6"/>
    <w:rsid w:val="00723310"/>
    <w:rsid w:val="007237FF"/>
    <w:rsid w:val="00723C63"/>
    <w:rsid w:val="00725097"/>
    <w:rsid w:val="007253A9"/>
    <w:rsid w:val="00725646"/>
    <w:rsid w:val="007258E0"/>
    <w:rsid w:val="0072590B"/>
    <w:rsid w:val="00725E06"/>
    <w:rsid w:val="00725E60"/>
    <w:rsid w:val="007263B5"/>
    <w:rsid w:val="00726CE5"/>
    <w:rsid w:val="007272BD"/>
    <w:rsid w:val="00727F77"/>
    <w:rsid w:val="00730438"/>
    <w:rsid w:val="00730E86"/>
    <w:rsid w:val="007316E3"/>
    <w:rsid w:val="00731BFB"/>
    <w:rsid w:val="00732134"/>
    <w:rsid w:val="007328A0"/>
    <w:rsid w:val="00732EFB"/>
    <w:rsid w:val="00732F83"/>
    <w:rsid w:val="00732F92"/>
    <w:rsid w:val="007330EF"/>
    <w:rsid w:val="007331DD"/>
    <w:rsid w:val="007336DF"/>
    <w:rsid w:val="00733C17"/>
    <w:rsid w:val="00733D12"/>
    <w:rsid w:val="007341EB"/>
    <w:rsid w:val="007345A2"/>
    <w:rsid w:val="0073498E"/>
    <w:rsid w:val="0073502C"/>
    <w:rsid w:val="0073506A"/>
    <w:rsid w:val="00736779"/>
    <w:rsid w:val="0073682F"/>
    <w:rsid w:val="00736ED1"/>
    <w:rsid w:val="00737DD6"/>
    <w:rsid w:val="007409A1"/>
    <w:rsid w:val="00741A2C"/>
    <w:rsid w:val="00741C81"/>
    <w:rsid w:val="007423D4"/>
    <w:rsid w:val="00743CCB"/>
    <w:rsid w:val="00744183"/>
    <w:rsid w:val="007443B8"/>
    <w:rsid w:val="0074469C"/>
    <w:rsid w:val="007447BA"/>
    <w:rsid w:val="007456B8"/>
    <w:rsid w:val="00745791"/>
    <w:rsid w:val="00746F79"/>
    <w:rsid w:val="007505D0"/>
    <w:rsid w:val="007511CF"/>
    <w:rsid w:val="00751209"/>
    <w:rsid w:val="007513B6"/>
    <w:rsid w:val="007515DA"/>
    <w:rsid w:val="007519C9"/>
    <w:rsid w:val="00751D71"/>
    <w:rsid w:val="00751F3C"/>
    <w:rsid w:val="00751F8B"/>
    <w:rsid w:val="00755384"/>
    <w:rsid w:val="00755396"/>
    <w:rsid w:val="007560BD"/>
    <w:rsid w:val="00756886"/>
    <w:rsid w:val="00756E58"/>
    <w:rsid w:val="00756FED"/>
    <w:rsid w:val="00757500"/>
    <w:rsid w:val="00757D19"/>
    <w:rsid w:val="007602AE"/>
    <w:rsid w:val="00762113"/>
    <w:rsid w:val="00762748"/>
    <w:rsid w:val="00762FA1"/>
    <w:rsid w:val="0076382E"/>
    <w:rsid w:val="00763A16"/>
    <w:rsid w:val="00763D4E"/>
    <w:rsid w:val="00763E55"/>
    <w:rsid w:val="00764207"/>
    <w:rsid w:val="007648F5"/>
    <w:rsid w:val="00764CD6"/>
    <w:rsid w:val="007650C9"/>
    <w:rsid w:val="007656D1"/>
    <w:rsid w:val="00765C90"/>
    <w:rsid w:val="00765CE0"/>
    <w:rsid w:val="007663DE"/>
    <w:rsid w:val="00766665"/>
    <w:rsid w:val="00766E38"/>
    <w:rsid w:val="00767219"/>
    <w:rsid w:val="00767DDF"/>
    <w:rsid w:val="007707AD"/>
    <w:rsid w:val="00771366"/>
    <w:rsid w:val="00772664"/>
    <w:rsid w:val="007745C3"/>
    <w:rsid w:val="007757C9"/>
    <w:rsid w:val="00775B90"/>
    <w:rsid w:val="0077638E"/>
    <w:rsid w:val="00776C6D"/>
    <w:rsid w:val="00776F5B"/>
    <w:rsid w:val="0078187D"/>
    <w:rsid w:val="00782E72"/>
    <w:rsid w:val="00782ECF"/>
    <w:rsid w:val="00783523"/>
    <w:rsid w:val="007835F6"/>
    <w:rsid w:val="007841CB"/>
    <w:rsid w:val="007841E2"/>
    <w:rsid w:val="00784728"/>
    <w:rsid w:val="0078592E"/>
    <w:rsid w:val="007859B8"/>
    <w:rsid w:val="007867F1"/>
    <w:rsid w:val="00786B81"/>
    <w:rsid w:val="00786E7D"/>
    <w:rsid w:val="007879BA"/>
    <w:rsid w:val="00790718"/>
    <w:rsid w:val="00790983"/>
    <w:rsid w:val="007918F3"/>
    <w:rsid w:val="007919DD"/>
    <w:rsid w:val="007924E3"/>
    <w:rsid w:val="0079257D"/>
    <w:rsid w:val="00792F41"/>
    <w:rsid w:val="007931A5"/>
    <w:rsid w:val="00793C96"/>
    <w:rsid w:val="00793DED"/>
    <w:rsid w:val="007947C9"/>
    <w:rsid w:val="007947CE"/>
    <w:rsid w:val="00794A8A"/>
    <w:rsid w:val="00796266"/>
    <w:rsid w:val="007969EC"/>
    <w:rsid w:val="00797298"/>
    <w:rsid w:val="0079784E"/>
    <w:rsid w:val="00797EB0"/>
    <w:rsid w:val="007A17B7"/>
    <w:rsid w:val="007A19A3"/>
    <w:rsid w:val="007A2088"/>
    <w:rsid w:val="007A221C"/>
    <w:rsid w:val="007A261F"/>
    <w:rsid w:val="007A3742"/>
    <w:rsid w:val="007A3856"/>
    <w:rsid w:val="007A3E12"/>
    <w:rsid w:val="007A3F85"/>
    <w:rsid w:val="007A4318"/>
    <w:rsid w:val="007A45E8"/>
    <w:rsid w:val="007A497D"/>
    <w:rsid w:val="007A4ACB"/>
    <w:rsid w:val="007A51AE"/>
    <w:rsid w:val="007A5294"/>
    <w:rsid w:val="007A5862"/>
    <w:rsid w:val="007A5B65"/>
    <w:rsid w:val="007A6469"/>
    <w:rsid w:val="007A6DC5"/>
    <w:rsid w:val="007A7095"/>
    <w:rsid w:val="007A7943"/>
    <w:rsid w:val="007A7A63"/>
    <w:rsid w:val="007B0A9A"/>
    <w:rsid w:val="007B0B15"/>
    <w:rsid w:val="007B15DE"/>
    <w:rsid w:val="007B17BC"/>
    <w:rsid w:val="007B1DBA"/>
    <w:rsid w:val="007B2200"/>
    <w:rsid w:val="007B248B"/>
    <w:rsid w:val="007B2510"/>
    <w:rsid w:val="007B272C"/>
    <w:rsid w:val="007B2C4B"/>
    <w:rsid w:val="007B40B3"/>
    <w:rsid w:val="007B44CE"/>
    <w:rsid w:val="007B511A"/>
    <w:rsid w:val="007B51C4"/>
    <w:rsid w:val="007B5386"/>
    <w:rsid w:val="007B5512"/>
    <w:rsid w:val="007B594D"/>
    <w:rsid w:val="007B6C7A"/>
    <w:rsid w:val="007B71B8"/>
    <w:rsid w:val="007C02C1"/>
    <w:rsid w:val="007C05E3"/>
    <w:rsid w:val="007C06CE"/>
    <w:rsid w:val="007C0D71"/>
    <w:rsid w:val="007C11E4"/>
    <w:rsid w:val="007C1A8F"/>
    <w:rsid w:val="007C2E1B"/>
    <w:rsid w:val="007C2F9C"/>
    <w:rsid w:val="007C2FC9"/>
    <w:rsid w:val="007C3654"/>
    <w:rsid w:val="007C3DA5"/>
    <w:rsid w:val="007C4515"/>
    <w:rsid w:val="007C471D"/>
    <w:rsid w:val="007C555F"/>
    <w:rsid w:val="007C5FF6"/>
    <w:rsid w:val="007C669D"/>
    <w:rsid w:val="007C6B03"/>
    <w:rsid w:val="007C6EA9"/>
    <w:rsid w:val="007C70F9"/>
    <w:rsid w:val="007C76CB"/>
    <w:rsid w:val="007C78AE"/>
    <w:rsid w:val="007D001D"/>
    <w:rsid w:val="007D00AC"/>
    <w:rsid w:val="007D2EAF"/>
    <w:rsid w:val="007D341B"/>
    <w:rsid w:val="007D35F2"/>
    <w:rsid w:val="007D47B0"/>
    <w:rsid w:val="007D49D8"/>
    <w:rsid w:val="007D49DC"/>
    <w:rsid w:val="007D5213"/>
    <w:rsid w:val="007D57D8"/>
    <w:rsid w:val="007D66AA"/>
    <w:rsid w:val="007D6BEB"/>
    <w:rsid w:val="007E042A"/>
    <w:rsid w:val="007E144E"/>
    <w:rsid w:val="007E2079"/>
    <w:rsid w:val="007E29DD"/>
    <w:rsid w:val="007E2B45"/>
    <w:rsid w:val="007E322F"/>
    <w:rsid w:val="007E355B"/>
    <w:rsid w:val="007E3649"/>
    <w:rsid w:val="007E37E2"/>
    <w:rsid w:val="007E396A"/>
    <w:rsid w:val="007E42D3"/>
    <w:rsid w:val="007E42E3"/>
    <w:rsid w:val="007E4453"/>
    <w:rsid w:val="007E448F"/>
    <w:rsid w:val="007E4A8C"/>
    <w:rsid w:val="007E4B8D"/>
    <w:rsid w:val="007E4E98"/>
    <w:rsid w:val="007E51D7"/>
    <w:rsid w:val="007E538E"/>
    <w:rsid w:val="007E5CE1"/>
    <w:rsid w:val="007E60FC"/>
    <w:rsid w:val="007E67F4"/>
    <w:rsid w:val="007E69C1"/>
    <w:rsid w:val="007E6CA2"/>
    <w:rsid w:val="007E71FB"/>
    <w:rsid w:val="007E7247"/>
    <w:rsid w:val="007E7660"/>
    <w:rsid w:val="007F1318"/>
    <w:rsid w:val="007F1AE6"/>
    <w:rsid w:val="007F229D"/>
    <w:rsid w:val="007F248D"/>
    <w:rsid w:val="007F2838"/>
    <w:rsid w:val="007F3454"/>
    <w:rsid w:val="007F36A2"/>
    <w:rsid w:val="007F37B9"/>
    <w:rsid w:val="007F38F4"/>
    <w:rsid w:val="007F4570"/>
    <w:rsid w:val="007F5561"/>
    <w:rsid w:val="007F558F"/>
    <w:rsid w:val="007F5C3D"/>
    <w:rsid w:val="007F6A5D"/>
    <w:rsid w:val="007F7D0D"/>
    <w:rsid w:val="007F7DE5"/>
    <w:rsid w:val="0080019F"/>
    <w:rsid w:val="008002EF"/>
    <w:rsid w:val="00801245"/>
    <w:rsid w:val="00801D52"/>
    <w:rsid w:val="00801EE5"/>
    <w:rsid w:val="008020F2"/>
    <w:rsid w:val="008032B2"/>
    <w:rsid w:val="008035F8"/>
    <w:rsid w:val="00803959"/>
    <w:rsid w:val="00803B04"/>
    <w:rsid w:val="00803C21"/>
    <w:rsid w:val="00803EC9"/>
    <w:rsid w:val="00804022"/>
    <w:rsid w:val="00804EF2"/>
    <w:rsid w:val="00805164"/>
    <w:rsid w:val="008063A9"/>
    <w:rsid w:val="008066AB"/>
    <w:rsid w:val="00807348"/>
    <w:rsid w:val="008076C7"/>
    <w:rsid w:val="00807DC6"/>
    <w:rsid w:val="00807F0D"/>
    <w:rsid w:val="008104EE"/>
    <w:rsid w:val="00811A76"/>
    <w:rsid w:val="008126AB"/>
    <w:rsid w:val="008126CF"/>
    <w:rsid w:val="008134C5"/>
    <w:rsid w:val="00813F19"/>
    <w:rsid w:val="00814861"/>
    <w:rsid w:val="0081575C"/>
    <w:rsid w:val="00815C67"/>
    <w:rsid w:val="008161C0"/>
    <w:rsid w:val="008164F2"/>
    <w:rsid w:val="0081667E"/>
    <w:rsid w:val="008167CA"/>
    <w:rsid w:val="00816AD5"/>
    <w:rsid w:val="00817107"/>
    <w:rsid w:val="008200B9"/>
    <w:rsid w:val="008205AB"/>
    <w:rsid w:val="008216D1"/>
    <w:rsid w:val="008218FF"/>
    <w:rsid w:val="00822171"/>
    <w:rsid w:val="00823177"/>
    <w:rsid w:val="00823220"/>
    <w:rsid w:val="00824462"/>
    <w:rsid w:val="00824FCB"/>
    <w:rsid w:val="008250A6"/>
    <w:rsid w:val="00825106"/>
    <w:rsid w:val="00825AA1"/>
    <w:rsid w:val="00825B04"/>
    <w:rsid w:val="008260C7"/>
    <w:rsid w:val="0082703B"/>
    <w:rsid w:val="00827FF0"/>
    <w:rsid w:val="0083110B"/>
    <w:rsid w:val="0083178F"/>
    <w:rsid w:val="00833447"/>
    <w:rsid w:val="008346E4"/>
    <w:rsid w:val="008347CE"/>
    <w:rsid w:val="00834EE0"/>
    <w:rsid w:val="00835334"/>
    <w:rsid w:val="00835871"/>
    <w:rsid w:val="00835FFE"/>
    <w:rsid w:val="00836388"/>
    <w:rsid w:val="0083648B"/>
    <w:rsid w:val="0083652F"/>
    <w:rsid w:val="0083694F"/>
    <w:rsid w:val="00836C9A"/>
    <w:rsid w:val="0083762E"/>
    <w:rsid w:val="008377B8"/>
    <w:rsid w:val="00837EC5"/>
    <w:rsid w:val="00840459"/>
    <w:rsid w:val="00840A98"/>
    <w:rsid w:val="00840FDD"/>
    <w:rsid w:val="008419CF"/>
    <w:rsid w:val="008425B5"/>
    <w:rsid w:val="008427D6"/>
    <w:rsid w:val="00842E8E"/>
    <w:rsid w:val="0084348A"/>
    <w:rsid w:val="00843619"/>
    <w:rsid w:val="00844501"/>
    <w:rsid w:val="0084462C"/>
    <w:rsid w:val="00846130"/>
    <w:rsid w:val="00846EC6"/>
    <w:rsid w:val="0085024D"/>
    <w:rsid w:val="0085101B"/>
    <w:rsid w:val="0085103D"/>
    <w:rsid w:val="00851559"/>
    <w:rsid w:val="008518A7"/>
    <w:rsid w:val="008520EF"/>
    <w:rsid w:val="00852EBE"/>
    <w:rsid w:val="008538DF"/>
    <w:rsid w:val="0085391D"/>
    <w:rsid w:val="0085479F"/>
    <w:rsid w:val="00855AEF"/>
    <w:rsid w:val="00856259"/>
    <w:rsid w:val="00856264"/>
    <w:rsid w:val="00856437"/>
    <w:rsid w:val="008565AA"/>
    <w:rsid w:val="008566F8"/>
    <w:rsid w:val="00856A9C"/>
    <w:rsid w:val="00860BD9"/>
    <w:rsid w:val="00863AAD"/>
    <w:rsid w:val="00863B99"/>
    <w:rsid w:val="00863E93"/>
    <w:rsid w:val="008651B0"/>
    <w:rsid w:val="00865CC3"/>
    <w:rsid w:val="00866698"/>
    <w:rsid w:val="008668B4"/>
    <w:rsid w:val="00867260"/>
    <w:rsid w:val="00867504"/>
    <w:rsid w:val="00867F5B"/>
    <w:rsid w:val="008702F1"/>
    <w:rsid w:val="0087145E"/>
    <w:rsid w:val="00872E65"/>
    <w:rsid w:val="00872EAC"/>
    <w:rsid w:val="00873026"/>
    <w:rsid w:val="0087314E"/>
    <w:rsid w:val="0087328F"/>
    <w:rsid w:val="00873633"/>
    <w:rsid w:val="00873744"/>
    <w:rsid w:val="00873D6A"/>
    <w:rsid w:val="008740ED"/>
    <w:rsid w:val="008749CF"/>
    <w:rsid w:val="00875114"/>
    <w:rsid w:val="00875137"/>
    <w:rsid w:val="0087565D"/>
    <w:rsid w:val="00875CF4"/>
    <w:rsid w:val="00875DEE"/>
    <w:rsid w:val="00877F5C"/>
    <w:rsid w:val="008802DF"/>
    <w:rsid w:val="0088118E"/>
    <w:rsid w:val="008811F2"/>
    <w:rsid w:val="00884653"/>
    <w:rsid w:val="00885018"/>
    <w:rsid w:val="008850AA"/>
    <w:rsid w:val="00885247"/>
    <w:rsid w:val="0088558C"/>
    <w:rsid w:val="00885720"/>
    <w:rsid w:val="00885A0C"/>
    <w:rsid w:val="008866D1"/>
    <w:rsid w:val="008869AB"/>
    <w:rsid w:val="00886C4E"/>
    <w:rsid w:val="00887015"/>
    <w:rsid w:val="0089017A"/>
    <w:rsid w:val="00892E8B"/>
    <w:rsid w:val="00892FE3"/>
    <w:rsid w:val="00893121"/>
    <w:rsid w:val="008938E1"/>
    <w:rsid w:val="00893EA8"/>
    <w:rsid w:val="008951DD"/>
    <w:rsid w:val="00895AFF"/>
    <w:rsid w:val="00896574"/>
    <w:rsid w:val="008965C3"/>
    <w:rsid w:val="00896ADE"/>
    <w:rsid w:val="00896C7D"/>
    <w:rsid w:val="00897C3C"/>
    <w:rsid w:val="008A0726"/>
    <w:rsid w:val="008A0EC5"/>
    <w:rsid w:val="008A10D2"/>
    <w:rsid w:val="008A1C89"/>
    <w:rsid w:val="008A2537"/>
    <w:rsid w:val="008A35C8"/>
    <w:rsid w:val="008A39D3"/>
    <w:rsid w:val="008A6B64"/>
    <w:rsid w:val="008A7BB1"/>
    <w:rsid w:val="008B094B"/>
    <w:rsid w:val="008B0ACE"/>
    <w:rsid w:val="008B0D05"/>
    <w:rsid w:val="008B0F8C"/>
    <w:rsid w:val="008B1712"/>
    <w:rsid w:val="008B2AA2"/>
    <w:rsid w:val="008B34EE"/>
    <w:rsid w:val="008B36E3"/>
    <w:rsid w:val="008B3C9E"/>
    <w:rsid w:val="008B4119"/>
    <w:rsid w:val="008B470E"/>
    <w:rsid w:val="008B4EFE"/>
    <w:rsid w:val="008B5619"/>
    <w:rsid w:val="008B5921"/>
    <w:rsid w:val="008B6F6C"/>
    <w:rsid w:val="008B7487"/>
    <w:rsid w:val="008B74F0"/>
    <w:rsid w:val="008B7562"/>
    <w:rsid w:val="008C0706"/>
    <w:rsid w:val="008C1215"/>
    <w:rsid w:val="008C1CBD"/>
    <w:rsid w:val="008C2676"/>
    <w:rsid w:val="008C2AAE"/>
    <w:rsid w:val="008C2C1A"/>
    <w:rsid w:val="008C2D83"/>
    <w:rsid w:val="008C33E4"/>
    <w:rsid w:val="008C3968"/>
    <w:rsid w:val="008C3B57"/>
    <w:rsid w:val="008C3B68"/>
    <w:rsid w:val="008C43BF"/>
    <w:rsid w:val="008C4C17"/>
    <w:rsid w:val="008C5A97"/>
    <w:rsid w:val="008C5D23"/>
    <w:rsid w:val="008C6852"/>
    <w:rsid w:val="008D049F"/>
    <w:rsid w:val="008D092A"/>
    <w:rsid w:val="008D0938"/>
    <w:rsid w:val="008D1130"/>
    <w:rsid w:val="008D141F"/>
    <w:rsid w:val="008D1933"/>
    <w:rsid w:val="008D27CD"/>
    <w:rsid w:val="008D2912"/>
    <w:rsid w:val="008D2E67"/>
    <w:rsid w:val="008D30EF"/>
    <w:rsid w:val="008D339C"/>
    <w:rsid w:val="008D381D"/>
    <w:rsid w:val="008D4812"/>
    <w:rsid w:val="008D539A"/>
    <w:rsid w:val="008D6660"/>
    <w:rsid w:val="008D74F8"/>
    <w:rsid w:val="008D7534"/>
    <w:rsid w:val="008E0000"/>
    <w:rsid w:val="008E0366"/>
    <w:rsid w:val="008E0CA8"/>
    <w:rsid w:val="008E0FBB"/>
    <w:rsid w:val="008E109C"/>
    <w:rsid w:val="008E15BF"/>
    <w:rsid w:val="008E15DE"/>
    <w:rsid w:val="008E1691"/>
    <w:rsid w:val="008E16F2"/>
    <w:rsid w:val="008E1C0C"/>
    <w:rsid w:val="008E1E18"/>
    <w:rsid w:val="008E2B53"/>
    <w:rsid w:val="008E2DA4"/>
    <w:rsid w:val="008E325D"/>
    <w:rsid w:val="008E3A30"/>
    <w:rsid w:val="008E3D46"/>
    <w:rsid w:val="008E4B26"/>
    <w:rsid w:val="008E5096"/>
    <w:rsid w:val="008E6042"/>
    <w:rsid w:val="008E659C"/>
    <w:rsid w:val="008E6DD5"/>
    <w:rsid w:val="008E746E"/>
    <w:rsid w:val="008E7E5A"/>
    <w:rsid w:val="008F0D2B"/>
    <w:rsid w:val="008F0DA2"/>
    <w:rsid w:val="008F0EBC"/>
    <w:rsid w:val="008F1ED1"/>
    <w:rsid w:val="008F2CB1"/>
    <w:rsid w:val="008F3E94"/>
    <w:rsid w:val="008F3EEF"/>
    <w:rsid w:val="008F4133"/>
    <w:rsid w:val="008F6644"/>
    <w:rsid w:val="008F750F"/>
    <w:rsid w:val="008F7F91"/>
    <w:rsid w:val="00900A3A"/>
    <w:rsid w:val="009020F0"/>
    <w:rsid w:val="009024EB"/>
    <w:rsid w:val="009027BD"/>
    <w:rsid w:val="00902995"/>
    <w:rsid w:val="00903BBF"/>
    <w:rsid w:val="0090487D"/>
    <w:rsid w:val="009051EB"/>
    <w:rsid w:val="009056D9"/>
    <w:rsid w:val="009056E1"/>
    <w:rsid w:val="0090578E"/>
    <w:rsid w:val="0090589D"/>
    <w:rsid w:val="00905D01"/>
    <w:rsid w:val="0090627F"/>
    <w:rsid w:val="00906BF1"/>
    <w:rsid w:val="00907D58"/>
    <w:rsid w:val="00907DFA"/>
    <w:rsid w:val="009101A3"/>
    <w:rsid w:val="0091143C"/>
    <w:rsid w:val="0091238E"/>
    <w:rsid w:val="00912873"/>
    <w:rsid w:val="00912C1F"/>
    <w:rsid w:val="00912C9F"/>
    <w:rsid w:val="00913DB0"/>
    <w:rsid w:val="00913FD5"/>
    <w:rsid w:val="00914418"/>
    <w:rsid w:val="00914460"/>
    <w:rsid w:val="0091464F"/>
    <w:rsid w:val="00914C4B"/>
    <w:rsid w:val="0091502A"/>
    <w:rsid w:val="009154A3"/>
    <w:rsid w:val="00915C41"/>
    <w:rsid w:val="00916BA4"/>
    <w:rsid w:val="009174D6"/>
    <w:rsid w:val="009178A4"/>
    <w:rsid w:val="00920506"/>
    <w:rsid w:val="0092082D"/>
    <w:rsid w:val="00920A92"/>
    <w:rsid w:val="00920EB3"/>
    <w:rsid w:val="00921451"/>
    <w:rsid w:val="009214C8"/>
    <w:rsid w:val="00921552"/>
    <w:rsid w:val="00921E4D"/>
    <w:rsid w:val="009222C9"/>
    <w:rsid w:val="0092240C"/>
    <w:rsid w:val="00923917"/>
    <w:rsid w:val="0092496B"/>
    <w:rsid w:val="00925128"/>
    <w:rsid w:val="00925D7A"/>
    <w:rsid w:val="00926359"/>
    <w:rsid w:val="009264BE"/>
    <w:rsid w:val="009270D1"/>
    <w:rsid w:val="009274E2"/>
    <w:rsid w:val="009275F2"/>
    <w:rsid w:val="00931249"/>
    <w:rsid w:val="0093186C"/>
    <w:rsid w:val="00931A84"/>
    <w:rsid w:val="00933766"/>
    <w:rsid w:val="00934190"/>
    <w:rsid w:val="00934428"/>
    <w:rsid w:val="00934850"/>
    <w:rsid w:val="00934B16"/>
    <w:rsid w:val="00935003"/>
    <w:rsid w:val="00935CC2"/>
    <w:rsid w:val="00935D86"/>
    <w:rsid w:val="00936188"/>
    <w:rsid w:val="00936685"/>
    <w:rsid w:val="009369AA"/>
    <w:rsid w:val="00936DFF"/>
    <w:rsid w:val="009379C4"/>
    <w:rsid w:val="00940E7E"/>
    <w:rsid w:val="00940F2B"/>
    <w:rsid w:val="0094115C"/>
    <w:rsid w:val="00941977"/>
    <w:rsid w:val="00941A7A"/>
    <w:rsid w:val="00941EB9"/>
    <w:rsid w:val="009436EA"/>
    <w:rsid w:val="009438BB"/>
    <w:rsid w:val="00943968"/>
    <w:rsid w:val="00943B48"/>
    <w:rsid w:val="00943BDD"/>
    <w:rsid w:val="00943F1D"/>
    <w:rsid w:val="00944D90"/>
    <w:rsid w:val="009450AC"/>
    <w:rsid w:val="00945143"/>
    <w:rsid w:val="00945277"/>
    <w:rsid w:val="00945F98"/>
    <w:rsid w:val="0094740E"/>
    <w:rsid w:val="00947570"/>
    <w:rsid w:val="00947B99"/>
    <w:rsid w:val="009505A5"/>
    <w:rsid w:val="00950983"/>
    <w:rsid w:val="0095159B"/>
    <w:rsid w:val="00951B0D"/>
    <w:rsid w:val="00952909"/>
    <w:rsid w:val="00952CDA"/>
    <w:rsid w:val="00953169"/>
    <w:rsid w:val="00953AC8"/>
    <w:rsid w:val="0095475A"/>
    <w:rsid w:val="00954925"/>
    <w:rsid w:val="00954A4A"/>
    <w:rsid w:val="00954ADF"/>
    <w:rsid w:val="00956328"/>
    <w:rsid w:val="00956DD6"/>
    <w:rsid w:val="00960278"/>
    <w:rsid w:val="0096085C"/>
    <w:rsid w:val="00961260"/>
    <w:rsid w:val="00961310"/>
    <w:rsid w:val="0096173F"/>
    <w:rsid w:val="00961745"/>
    <w:rsid w:val="00962703"/>
    <w:rsid w:val="00962C08"/>
    <w:rsid w:val="00963B7A"/>
    <w:rsid w:val="009651D5"/>
    <w:rsid w:val="00965F2F"/>
    <w:rsid w:val="0096623C"/>
    <w:rsid w:val="009666A0"/>
    <w:rsid w:val="00967949"/>
    <w:rsid w:val="00970102"/>
    <w:rsid w:val="0097014A"/>
    <w:rsid w:val="0097058B"/>
    <w:rsid w:val="009708EC"/>
    <w:rsid w:val="00970D42"/>
    <w:rsid w:val="00970DC8"/>
    <w:rsid w:val="00970E75"/>
    <w:rsid w:val="009716F4"/>
    <w:rsid w:val="009718E6"/>
    <w:rsid w:val="0097286E"/>
    <w:rsid w:val="00973376"/>
    <w:rsid w:val="00973ADE"/>
    <w:rsid w:val="00974174"/>
    <w:rsid w:val="009743EC"/>
    <w:rsid w:val="00975762"/>
    <w:rsid w:val="00975A3E"/>
    <w:rsid w:val="00976FD8"/>
    <w:rsid w:val="009803A9"/>
    <w:rsid w:val="009805E0"/>
    <w:rsid w:val="00980A06"/>
    <w:rsid w:val="00980D6F"/>
    <w:rsid w:val="00981CAA"/>
    <w:rsid w:val="009820EE"/>
    <w:rsid w:val="00982836"/>
    <w:rsid w:val="0098295E"/>
    <w:rsid w:val="00983368"/>
    <w:rsid w:val="009834DE"/>
    <w:rsid w:val="00983B55"/>
    <w:rsid w:val="00983D71"/>
    <w:rsid w:val="00983D9D"/>
    <w:rsid w:val="00984987"/>
    <w:rsid w:val="00984CCF"/>
    <w:rsid w:val="00985BE0"/>
    <w:rsid w:val="009861E1"/>
    <w:rsid w:val="00986C53"/>
    <w:rsid w:val="00987712"/>
    <w:rsid w:val="009900DA"/>
    <w:rsid w:val="00991CF9"/>
    <w:rsid w:val="009925F1"/>
    <w:rsid w:val="00992745"/>
    <w:rsid w:val="009927B5"/>
    <w:rsid w:val="009940D2"/>
    <w:rsid w:val="00994AE7"/>
    <w:rsid w:val="009951D3"/>
    <w:rsid w:val="00995D00"/>
    <w:rsid w:val="00995F84"/>
    <w:rsid w:val="00996B67"/>
    <w:rsid w:val="00996D62"/>
    <w:rsid w:val="0099798C"/>
    <w:rsid w:val="009A05F9"/>
    <w:rsid w:val="009A088A"/>
    <w:rsid w:val="009A0A7B"/>
    <w:rsid w:val="009A20F2"/>
    <w:rsid w:val="009A2462"/>
    <w:rsid w:val="009A2839"/>
    <w:rsid w:val="009A2FC8"/>
    <w:rsid w:val="009A2FD7"/>
    <w:rsid w:val="009A394C"/>
    <w:rsid w:val="009A3DCB"/>
    <w:rsid w:val="009A41D5"/>
    <w:rsid w:val="009A4336"/>
    <w:rsid w:val="009A6AE7"/>
    <w:rsid w:val="009A7393"/>
    <w:rsid w:val="009A77FB"/>
    <w:rsid w:val="009B0779"/>
    <w:rsid w:val="009B0E4F"/>
    <w:rsid w:val="009B0F49"/>
    <w:rsid w:val="009B151E"/>
    <w:rsid w:val="009B204B"/>
    <w:rsid w:val="009B2310"/>
    <w:rsid w:val="009B23B9"/>
    <w:rsid w:val="009B2789"/>
    <w:rsid w:val="009B294A"/>
    <w:rsid w:val="009B31D1"/>
    <w:rsid w:val="009B36DB"/>
    <w:rsid w:val="009B393E"/>
    <w:rsid w:val="009B3A50"/>
    <w:rsid w:val="009B3C4E"/>
    <w:rsid w:val="009B5470"/>
    <w:rsid w:val="009B5756"/>
    <w:rsid w:val="009B59A2"/>
    <w:rsid w:val="009B6AC1"/>
    <w:rsid w:val="009B6BCB"/>
    <w:rsid w:val="009B759C"/>
    <w:rsid w:val="009B781C"/>
    <w:rsid w:val="009B7CF9"/>
    <w:rsid w:val="009C057E"/>
    <w:rsid w:val="009C05AD"/>
    <w:rsid w:val="009C06B3"/>
    <w:rsid w:val="009C088E"/>
    <w:rsid w:val="009C1F4A"/>
    <w:rsid w:val="009C20A3"/>
    <w:rsid w:val="009C2252"/>
    <w:rsid w:val="009C29D0"/>
    <w:rsid w:val="009C361D"/>
    <w:rsid w:val="009C3EA1"/>
    <w:rsid w:val="009C4988"/>
    <w:rsid w:val="009C4BAF"/>
    <w:rsid w:val="009C4CDC"/>
    <w:rsid w:val="009C4F3B"/>
    <w:rsid w:val="009C56AD"/>
    <w:rsid w:val="009C5A12"/>
    <w:rsid w:val="009C6337"/>
    <w:rsid w:val="009C70DA"/>
    <w:rsid w:val="009C75CF"/>
    <w:rsid w:val="009D0FAE"/>
    <w:rsid w:val="009D123F"/>
    <w:rsid w:val="009D1619"/>
    <w:rsid w:val="009D1B5D"/>
    <w:rsid w:val="009D1B7D"/>
    <w:rsid w:val="009D1ED5"/>
    <w:rsid w:val="009D2D90"/>
    <w:rsid w:val="009D353C"/>
    <w:rsid w:val="009D4495"/>
    <w:rsid w:val="009D4AD5"/>
    <w:rsid w:val="009D5824"/>
    <w:rsid w:val="009D5FC5"/>
    <w:rsid w:val="009D68CA"/>
    <w:rsid w:val="009D7B9E"/>
    <w:rsid w:val="009D7E9C"/>
    <w:rsid w:val="009E0289"/>
    <w:rsid w:val="009E09BE"/>
    <w:rsid w:val="009E1337"/>
    <w:rsid w:val="009E137B"/>
    <w:rsid w:val="009E1B1D"/>
    <w:rsid w:val="009E1F72"/>
    <w:rsid w:val="009E2A9B"/>
    <w:rsid w:val="009E2D56"/>
    <w:rsid w:val="009E2E87"/>
    <w:rsid w:val="009E3ECF"/>
    <w:rsid w:val="009E4320"/>
    <w:rsid w:val="009E43E8"/>
    <w:rsid w:val="009E53FE"/>
    <w:rsid w:val="009E5CF1"/>
    <w:rsid w:val="009E5F40"/>
    <w:rsid w:val="009E6A16"/>
    <w:rsid w:val="009E7CF3"/>
    <w:rsid w:val="009E7D6C"/>
    <w:rsid w:val="009E7E67"/>
    <w:rsid w:val="009F02AA"/>
    <w:rsid w:val="009F091E"/>
    <w:rsid w:val="009F0D01"/>
    <w:rsid w:val="009F0FD0"/>
    <w:rsid w:val="009F1606"/>
    <w:rsid w:val="009F1D30"/>
    <w:rsid w:val="009F29BD"/>
    <w:rsid w:val="009F2C91"/>
    <w:rsid w:val="009F3372"/>
    <w:rsid w:val="009F3398"/>
    <w:rsid w:val="009F360F"/>
    <w:rsid w:val="009F3677"/>
    <w:rsid w:val="009F3DD3"/>
    <w:rsid w:val="009F3F3E"/>
    <w:rsid w:val="009F4031"/>
    <w:rsid w:val="009F4603"/>
    <w:rsid w:val="009F4A1E"/>
    <w:rsid w:val="009F4CFE"/>
    <w:rsid w:val="009F53A0"/>
    <w:rsid w:val="009F54D1"/>
    <w:rsid w:val="009F6367"/>
    <w:rsid w:val="009F6593"/>
    <w:rsid w:val="009F7A31"/>
    <w:rsid w:val="009F7E03"/>
    <w:rsid w:val="00A00D44"/>
    <w:rsid w:val="00A02581"/>
    <w:rsid w:val="00A04768"/>
    <w:rsid w:val="00A04BC7"/>
    <w:rsid w:val="00A05234"/>
    <w:rsid w:val="00A05DAF"/>
    <w:rsid w:val="00A05E35"/>
    <w:rsid w:val="00A05E57"/>
    <w:rsid w:val="00A067B8"/>
    <w:rsid w:val="00A06B89"/>
    <w:rsid w:val="00A073B8"/>
    <w:rsid w:val="00A07D87"/>
    <w:rsid w:val="00A103CE"/>
    <w:rsid w:val="00A108B5"/>
    <w:rsid w:val="00A10965"/>
    <w:rsid w:val="00A10C6D"/>
    <w:rsid w:val="00A11D68"/>
    <w:rsid w:val="00A122D1"/>
    <w:rsid w:val="00A12FB7"/>
    <w:rsid w:val="00A13624"/>
    <w:rsid w:val="00A1363B"/>
    <w:rsid w:val="00A13D90"/>
    <w:rsid w:val="00A13E5D"/>
    <w:rsid w:val="00A1403B"/>
    <w:rsid w:val="00A1545F"/>
    <w:rsid w:val="00A15A5F"/>
    <w:rsid w:val="00A16361"/>
    <w:rsid w:val="00A16646"/>
    <w:rsid w:val="00A176A3"/>
    <w:rsid w:val="00A21756"/>
    <w:rsid w:val="00A219CE"/>
    <w:rsid w:val="00A2245C"/>
    <w:rsid w:val="00A225F1"/>
    <w:rsid w:val="00A23169"/>
    <w:rsid w:val="00A24052"/>
    <w:rsid w:val="00A2427B"/>
    <w:rsid w:val="00A24684"/>
    <w:rsid w:val="00A25047"/>
    <w:rsid w:val="00A25437"/>
    <w:rsid w:val="00A2544B"/>
    <w:rsid w:val="00A2618F"/>
    <w:rsid w:val="00A26427"/>
    <w:rsid w:val="00A26594"/>
    <w:rsid w:val="00A26B4B"/>
    <w:rsid w:val="00A272AB"/>
    <w:rsid w:val="00A2759E"/>
    <w:rsid w:val="00A3001D"/>
    <w:rsid w:val="00A30424"/>
    <w:rsid w:val="00A309C2"/>
    <w:rsid w:val="00A31A5F"/>
    <w:rsid w:val="00A32478"/>
    <w:rsid w:val="00A32B8D"/>
    <w:rsid w:val="00A32D8F"/>
    <w:rsid w:val="00A33139"/>
    <w:rsid w:val="00A33747"/>
    <w:rsid w:val="00A33DE0"/>
    <w:rsid w:val="00A33F32"/>
    <w:rsid w:val="00A33FF1"/>
    <w:rsid w:val="00A34020"/>
    <w:rsid w:val="00A341A0"/>
    <w:rsid w:val="00A348D7"/>
    <w:rsid w:val="00A34ED5"/>
    <w:rsid w:val="00A3594F"/>
    <w:rsid w:val="00A360F4"/>
    <w:rsid w:val="00A3665F"/>
    <w:rsid w:val="00A36DE1"/>
    <w:rsid w:val="00A373DB"/>
    <w:rsid w:val="00A37476"/>
    <w:rsid w:val="00A37728"/>
    <w:rsid w:val="00A37975"/>
    <w:rsid w:val="00A40618"/>
    <w:rsid w:val="00A4145E"/>
    <w:rsid w:val="00A41734"/>
    <w:rsid w:val="00A41A4A"/>
    <w:rsid w:val="00A41A51"/>
    <w:rsid w:val="00A42CBB"/>
    <w:rsid w:val="00A43618"/>
    <w:rsid w:val="00A43C64"/>
    <w:rsid w:val="00A446DC"/>
    <w:rsid w:val="00A456CA"/>
    <w:rsid w:val="00A45B7E"/>
    <w:rsid w:val="00A45C31"/>
    <w:rsid w:val="00A45F29"/>
    <w:rsid w:val="00A46099"/>
    <w:rsid w:val="00A46652"/>
    <w:rsid w:val="00A4759A"/>
    <w:rsid w:val="00A477D2"/>
    <w:rsid w:val="00A47F5F"/>
    <w:rsid w:val="00A50571"/>
    <w:rsid w:val="00A507BB"/>
    <w:rsid w:val="00A51523"/>
    <w:rsid w:val="00A52E1B"/>
    <w:rsid w:val="00A5367D"/>
    <w:rsid w:val="00A539EB"/>
    <w:rsid w:val="00A53D0E"/>
    <w:rsid w:val="00A547E2"/>
    <w:rsid w:val="00A54E86"/>
    <w:rsid w:val="00A56157"/>
    <w:rsid w:val="00A561DC"/>
    <w:rsid w:val="00A563D9"/>
    <w:rsid w:val="00A56946"/>
    <w:rsid w:val="00A56E4D"/>
    <w:rsid w:val="00A574A8"/>
    <w:rsid w:val="00A62068"/>
    <w:rsid w:val="00A62843"/>
    <w:rsid w:val="00A62FDB"/>
    <w:rsid w:val="00A634EF"/>
    <w:rsid w:val="00A63845"/>
    <w:rsid w:val="00A63B9A"/>
    <w:rsid w:val="00A63C05"/>
    <w:rsid w:val="00A64A2F"/>
    <w:rsid w:val="00A64B8B"/>
    <w:rsid w:val="00A64EDE"/>
    <w:rsid w:val="00A65067"/>
    <w:rsid w:val="00A6582E"/>
    <w:rsid w:val="00A65839"/>
    <w:rsid w:val="00A65ED0"/>
    <w:rsid w:val="00A6683D"/>
    <w:rsid w:val="00A6705E"/>
    <w:rsid w:val="00A67148"/>
    <w:rsid w:val="00A671A4"/>
    <w:rsid w:val="00A6765A"/>
    <w:rsid w:val="00A701C4"/>
    <w:rsid w:val="00A7038F"/>
    <w:rsid w:val="00A70C9B"/>
    <w:rsid w:val="00A70F4A"/>
    <w:rsid w:val="00A71DFE"/>
    <w:rsid w:val="00A71F11"/>
    <w:rsid w:val="00A7349B"/>
    <w:rsid w:val="00A7351F"/>
    <w:rsid w:val="00A73819"/>
    <w:rsid w:val="00A740EC"/>
    <w:rsid w:val="00A748ED"/>
    <w:rsid w:val="00A74C12"/>
    <w:rsid w:val="00A750BE"/>
    <w:rsid w:val="00A7769F"/>
    <w:rsid w:val="00A77BB8"/>
    <w:rsid w:val="00A77E0D"/>
    <w:rsid w:val="00A807DF"/>
    <w:rsid w:val="00A80B65"/>
    <w:rsid w:val="00A80BEA"/>
    <w:rsid w:val="00A80C84"/>
    <w:rsid w:val="00A80D6C"/>
    <w:rsid w:val="00A8102F"/>
    <w:rsid w:val="00A81631"/>
    <w:rsid w:val="00A8218E"/>
    <w:rsid w:val="00A821D1"/>
    <w:rsid w:val="00A82A34"/>
    <w:rsid w:val="00A82C74"/>
    <w:rsid w:val="00A831F8"/>
    <w:rsid w:val="00A83567"/>
    <w:rsid w:val="00A841A8"/>
    <w:rsid w:val="00A846F9"/>
    <w:rsid w:val="00A84C1F"/>
    <w:rsid w:val="00A84E24"/>
    <w:rsid w:val="00A84EFC"/>
    <w:rsid w:val="00A8563F"/>
    <w:rsid w:val="00A8775E"/>
    <w:rsid w:val="00A902E0"/>
    <w:rsid w:val="00A90381"/>
    <w:rsid w:val="00A90755"/>
    <w:rsid w:val="00A9084A"/>
    <w:rsid w:val="00A915B5"/>
    <w:rsid w:val="00A91A38"/>
    <w:rsid w:val="00A92188"/>
    <w:rsid w:val="00A9230A"/>
    <w:rsid w:val="00A9252F"/>
    <w:rsid w:val="00A92657"/>
    <w:rsid w:val="00A929A4"/>
    <w:rsid w:val="00A92A5C"/>
    <w:rsid w:val="00A92C3A"/>
    <w:rsid w:val="00A9453C"/>
    <w:rsid w:val="00A94DA6"/>
    <w:rsid w:val="00A95112"/>
    <w:rsid w:val="00A9671F"/>
    <w:rsid w:val="00A9705A"/>
    <w:rsid w:val="00A97D8B"/>
    <w:rsid w:val="00AA0A96"/>
    <w:rsid w:val="00AA1231"/>
    <w:rsid w:val="00AA13B7"/>
    <w:rsid w:val="00AA1CB1"/>
    <w:rsid w:val="00AA2563"/>
    <w:rsid w:val="00AA2C3A"/>
    <w:rsid w:val="00AA3105"/>
    <w:rsid w:val="00AA33FE"/>
    <w:rsid w:val="00AA4B72"/>
    <w:rsid w:val="00AA5792"/>
    <w:rsid w:val="00AA586A"/>
    <w:rsid w:val="00AA62D4"/>
    <w:rsid w:val="00AA6C7C"/>
    <w:rsid w:val="00AA6E65"/>
    <w:rsid w:val="00AA7242"/>
    <w:rsid w:val="00AA7BE5"/>
    <w:rsid w:val="00AB0103"/>
    <w:rsid w:val="00AB09B0"/>
    <w:rsid w:val="00AB1199"/>
    <w:rsid w:val="00AB2FFD"/>
    <w:rsid w:val="00AB3225"/>
    <w:rsid w:val="00AB322D"/>
    <w:rsid w:val="00AB429D"/>
    <w:rsid w:val="00AB43AB"/>
    <w:rsid w:val="00AB4555"/>
    <w:rsid w:val="00AB4560"/>
    <w:rsid w:val="00AB490B"/>
    <w:rsid w:val="00AB4A04"/>
    <w:rsid w:val="00AB4B87"/>
    <w:rsid w:val="00AB4BA2"/>
    <w:rsid w:val="00AB583C"/>
    <w:rsid w:val="00AB60CC"/>
    <w:rsid w:val="00AB6CDA"/>
    <w:rsid w:val="00AB7765"/>
    <w:rsid w:val="00AC005A"/>
    <w:rsid w:val="00AC1FB3"/>
    <w:rsid w:val="00AC2129"/>
    <w:rsid w:val="00AC2A19"/>
    <w:rsid w:val="00AC2B06"/>
    <w:rsid w:val="00AC2FF3"/>
    <w:rsid w:val="00AC30D8"/>
    <w:rsid w:val="00AC3163"/>
    <w:rsid w:val="00AC369D"/>
    <w:rsid w:val="00AC38E7"/>
    <w:rsid w:val="00AC3C36"/>
    <w:rsid w:val="00AC46A0"/>
    <w:rsid w:val="00AC4773"/>
    <w:rsid w:val="00AC49CA"/>
    <w:rsid w:val="00AC4BED"/>
    <w:rsid w:val="00AC4FF5"/>
    <w:rsid w:val="00AC5E62"/>
    <w:rsid w:val="00AC6024"/>
    <w:rsid w:val="00AC6780"/>
    <w:rsid w:val="00AC72D5"/>
    <w:rsid w:val="00AC7DD8"/>
    <w:rsid w:val="00AD05DF"/>
    <w:rsid w:val="00AD0DDB"/>
    <w:rsid w:val="00AD158F"/>
    <w:rsid w:val="00AD2402"/>
    <w:rsid w:val="00AD32A0"/>
    <w:rsid w:val="00AD340E"/>
    <w:rsid w:val="00AD3DF7"/>
    <w:rsid w:val="00AD3EB5"/>
    <w:rsid w:val="00AD4C32"/>
    <w:rsid w:val="00AD4E31"/>
    <w:rsid w:val="00AD581F"/>
    <w:rsid w:val="00AD5968"/>
    <w:rsid w:val="00AD6359"/>
    <w:rsid w:val="00AD63BD"/>
    <w:rsid w:val="00AD6878"/>
    <w:rsid w:val="00AD7152"/>
    <w:rsid w:val="00AD7266"/>
    <w:rsid w:val="00AD770E"/>
    <w:rsid w:val="00AD7913"/>
    <w:rsid w:val="00AE056C"/>
    <w:rsid w:val="00AE0FB2"/>
    <w:rsid w:val="00AE2526"/>
    <w:rsid w:val="00AE2F6B"/>
    <w:rsid w:val="00AE3931"/>
    <w:rsid w:val="00AE47C2"/>
    <w:rsid w:val="00AE49B3"/>
    <w:rsid w:val="00AE58F2"/>
    <w:rsid w:val="00AE65DF"/>
    <w:rsid w:val="00AE7153"/>
    <w:rsid w:val="00AE7563"/>
    <w:rsid w:val="00AF067D"/>
    <w:rsid w:val="00AF2BBC"/>
    <w:rsid w:val="00AF2E1D"/>
    <w:rsid w:val="00AF2EA9"/>
    <w:rsid w:val="00AF2F4B"/>
    <w:rsid w:val="00AF3320"/>
    <w:rsid w:val="00AF362B"/>
    <w:rsid w:val="00AF3EA0"/>
    <w:rsid w:val="00AF4B3C"/>
    <w:rsid w:val="00AF5EC1"/>
    <w:rsid w:val="00AF662B"/>
    <w:rsid w:val="00AF7E1D"/>
    <w:rsid w:val="00B000CA"/>
    <w:rsid w:val="00B00838"/>
    <w:rsid w:val="00B00969"/>
    <w:rsid w:val="00B00C26"/>
    <w:rsid w:val="00B018CD"/>
    <w:rsid w:val="00B01AF4"/>
    <w:rsid w:val="00B027CC"/>
    <w:rsid w:val="00B0288F"/>
    <w:rsid w:val="00B02B33"/>
    <w:rsid w:val="00B02C20"/>
    <w:rsid w:val="00B03422"/>
    <w:rsid w:val="00B034D9"/>
    <w:rsid w:val="00B03591"/>
    <w:rsid w:val="00B039CF"/>
    <w:rsid w:val="00B03DD3"/>
    <w:rsid w:val="00B042F8"/>
    <w:rsid w:val="00B0468A"/>
    <w:rsid w:val="00B04A61"/>
    <w:rsid w:val="00B04D12"/>
    <w:rsid w:val="00B0513B"/>
    <w:rsid w:val="00B05DAE"/>
    <w:rsid w:val="00B06426"/>
    <w:rsid w:val="00B07145"/>
    <w:rsid w:val="00B078F3"/>
    <w:rsid w:val="00B07DB7"/>
    <w:rsid w:val="00B10323"/>
    <w:rsid w:val="00B1066B"/>
    <w:rsid w:val="00B10CF3"/>
    <w:rsid w:val="00B1103B"/>
    <w:rsid w:val="00B11407"/>
    <w:rsid w:val="00B11566"/>
    <w:rsid w:val="00B11E1B"/>
    <w:rsid w:val="00B12949"/>
    <w:rsid w:val="00B12CBD"/>
    <w:rsid w:val="00B13EE0"/>
    <w:rsid w:val="00B140C4"/>
    <w:rsid w:val="00B14C65"/>
    <w:rsid w:val="00B14EB0"/>
    <w:rsid w:val="00B14EFD"/>
    <w:rsid w:val="00B152D5"/>
    <w:rsid w:val="00B15514"/>
    <w:rsid w:val="00B1599D"/>
    <w:rsid w:val="00B15D53"/>
    <w:rsid w:val="00B16899"/>
    <w:rsid w:val="00B16A7F"/>
    <w:rsid w:val="00B17DBB"/>
    <w:rsid w:val="00B20741"/>
    <w:rsid w:val="00B218AB"/>
    <w:rsid w:val="00B22356"/>
    <w:rsid w:val="00B2287E"/>
    <w:rsid w:val="00B22E1E"/>
    <w:rsid w:val="00B22E36"/>
    <w:rsid w:val="00B234B9"/>
    <w:rsid w:val="00B23EEE"/>
    <w:rsid w:val="00B244DB"/>
    <w:rsid w:val="00B25048"/>
    <w:rsid w:val="00B252C0"/>
    <w:rsid w:val="00B25BD8"/>
    <w:rsid w:val="00B2634A"/>
    <w:rsid w:val="00B26499"/>
    <w:rsid w:val="00B26B43"/>
    <w:rsid w:val="00B270AC"/>
    <w:rsid w:val="00B300CA"/>
    <w:rsid w:val="00B3040D"/>
    <w:rsid w:val="00B30555"/>
    <w:rsid w:val="00B321F4"/>
    <w:rsid w:val="00B32678"/>
    <w:rsid w:val="00B32AE8"/>
    <w:rsid w:val="00B345D9"/>
    <w:rsid w:val="00B34E02"/>
    <w:rsid w:val="00B35299"/>
    <w:rsid w:val="00B35896"/>
    <w:rsid w:val="00B35A6B"/>
    <w:rsid w:val="00B35C3B"/>
    <w:rsid w:val="00B3620A"/>
    <w:rsid w:val="00B3635A"/>
    <w:rsid w:val="00B378B3"/>
    <w:rsid w:val="00B37A80"/>
    <w:rsid w:val="00B37D43"/>
    <w:rsid w:val="00B401F8"/>
    <w:rsid w:val="00B410BD"/>
    <w:rsid w:val="00B415A6"/>
    <w:rsid w:val="00B417A4"/>
    <w:rsid w:val="00B41960"/>
    <w:rsid w:val="00B423C0"/>
    <w:rsid w:val="00B4266F"/>
    <w:rsid w:val="00B42F30"/>
    <w:rsid w:val="00B441C6"/>
    <w:rsid w:val="00B45B3A"/>
    <w:rsid w:val="00B45B3D"/>
    <w:rsid w:val="00B46B91"/>
    <w:rsid w:val="00B4737E"/>
    <w:rsid w:val="00B47DC1"/>
    <w:rsid w:val="00B47FCA"/>
    <w:rsid w:val="00B502EB"/>
    <w:rsid w:val="00B50586"/>
    <w:rsid w:val="00B50E20"/>
    <w:rsid w:val="00B51E28"/>
    <w:rsid w:val="00B52171"/>
    <w:rsid w:val="00B527FD"/>
    <w:rsid w:val="00B533EF"/>
    <w:rsid w:val="00B537DA"/>
    <w:rsid w:val="00B542F3"/>
    <w:rsid w:val="00B54506"/>
    <w:rsid w:val="00B54686"/>
    <w:rsid w:val="00B54A9F"/>
    <w:rsid w:val="00B54D55"/>
    <w:rsid w:val="00B55E96"/>
    <w:rsid w:val="00B5620A"/>
    <w:rsid w:val="00B564D8"/>
    <w:rsid w:val="00B56500"/>
    <w:rsid w:val="00B56884"/>
    <w:rsid w:val="00B571D0"/>
    <w:rsid w:val="00B57377"/>
    <w:rsid w:val="00B577C7"/>
    <w:rsid w:val="00B6127C"/>
    <w:rsid w:val="00B61333"/>
    <w:rsid w:val="00B61E4B"/>
    <w:rsid w:val="00B61EA2"/>
    <w:rsid w:val="00B62D0E"/>
    <w:rsid w:val="00B632AF"/>
    <w:rsid w:val="00B63E45"/>
    <w:rsid w:val="00B63E69"/>
    <w:rsid w:val="00B6460C"/>
    <w:rsid w:val="00B64D07"/>
    <w:rsid w:val="00B66108"/>
    <w:rsid w:val="00B66282"/>
    <w:rsid w:val="00B667DD"/>
    <w:rsid w:val="00B66FDE"/>
    <w:rsid w:val="00B70D99"/>
    <w:rsid w:val="00B7172A"/>
    <w:rsid w:val="00B72C01"/>
    <w:rsid w:val="00B73775"/>
    <w:rsid w:val="00B744A4"/>
    <w:rsid w:val="00B7478D"/>
    <w:rsid w:val="00B74AD7"/>
    <w:rsid w:val="00B75198"/>
    <w:rsid w:val="00B75346"/>
    <w:rsid w:val="00B75AE5"/>
    <w:rsid w:val="00B75DEC"/>
    <w:rsid w:val="00B7622E"/>
    <w:rsid w:val="00B76FEA"/>
    <w:rsid w:val="00B7751A"/>
    <w:rsid w:val="00B77792"/>
    <w:rsid w:val="00B77C83"/>
    <w:rsid w:val="00B77FA9"/>
    <w:rsid w:val="00B8002D"/>
    <w:rsid w:val="00B801FB"/>
    <w:rsid w:val="00B80719"/>
    <w:rsid w:val="00B808C9"/>
    <w:rsid w:val="00B80EA6"/>
    <w:rsid w:val="00B810E3"/>
    <w:rsid w:val="00B81CF7"/>
    <w:rsid w:val="00B8305B"/>
    <w:rsid w:val="00B8313B"/>
    <w:rsid w:val="00B83A4B"/>
    <w:rsid w:val="00B83C1A"/>
    <w:rsid w:val="00B83C50"/>
    <w:rsid w:val="00B83EBC"/>
    <w:rsid w:val="00B84C7B"/>
    <w:rsid w:val="00B85DBD"/>
    <w:rsid w:val="00B860BF"/>
    <w:rsid w:val="00B8618B"/>
    <w:rsid w:val="00B8679A"/>
    <w:rsid w:val="00B870DC"/>
    <w:rsid w:val="00B90759"/>
    <w:rsid w:val="00B90A70"/>
    <w:rsid w:val="00B91160"/>
    <w:rsid w:val="00B91C92"/>
    <w:rsid w:val="00B922D3"/>
    <w:rsid w:val="00B9274E"/>
    <w:rsid w:val="00B94111"/>
    <w:rsid w:val="00B9489C"/>
    <w:rsid w:val="00B94917"/>
    <w:rsid w:val="00B94E80"/>
    <w:rsid w:val="00B952AE"/>
    <w:rsid w:val="00B953FE"/>
    <w:rsid w:val="00B95D65"/>
    <w:rsid w:val="00B968E3"/>
    <w:rsid w:val="00BA11C3"/>
    <w:rsid w:val="00BA2265"/>
    <w:rsid w:val="00BA25AE"/>
    <w:rsid w:val="00BA452D"/>
    <w:rsid w:val="00BA47DE"/>
    <w:rsid w:val="00BA484F"/>
    <w:rsid w:val="00BA4A86"/>
    <w:rsid w:val="00BA557D"/>
    <w:rsid w:val="00BA57E7"/>
    <w:rsid w:val="00BA5D56"/>
    <w:rsid w:val="00BA64A1"/>
    <w:rsid w:val="00BA6B67"/>
    <w:rsid w:val="00BA72D6"/>
    <w:rsid w:val="00BA7944"/>
    <w:rsid w:val="00BA7A8C"/>
    <w:rsid w:val="00BB08F5"/>
    <w:rsid w:val="00BB101F"/>
    <w:rsid w:val="00BB2442"/>
    <w:rsid w:val="00BB283B"/>
    <w:rsid w:val="00BB31BC"/>
    <w:rsid w:val="00BB32DC"/>
    <w:rsid w:val="00BB3668"/>
    <w:rsid w:val="00BB3755"/>
    <w:rsid w:val="00BB3AB4"/>
    <w:rsid w:val="00BB4491"/>
    <w:rsid w:val="00BB45C0"/>
    <w:rsid w:val="00BB4960"/>
    <w:rsid w:val="00BB5514"/>
    <w:rsid w:val="00BB5D28"/>
    <w:rsid w:val="00BB5E42"/>
    <w:rsid w:val="00BC003E"/>
    <w:rsid w:val="00BC00D6"/>
    <w:rsid w:val="00BC1256"/>
    <w:rsid w:val="00BC18CD"/>
    <w:rsid w:val="00BC19A4"/>
    <w:rsid w:val="00BC1D64"/>
    <w:rsid w:val="00BC286E"/>
    <w:rsid w:val="00BC3096"/>
    <w:rsid w:val="00BC3353"/>
    <w:rsid w:val="00BC3920"/>
    <w:rsid w:val="00BC3C24"/>
    <w:rsid w:val="00BC3D0B"/>
    <w:rsid w:val="00BC4347"/>
    <w:rsid w:val="00BC43AB"/>
    <w:rsid w:val="00BC4557"/>
    <w:rsid w:val="00BC4BFD"/>
    <w:rsid w:val="00BC5883"/>
    <w:rsid w:val="00BC5D79"/>
    <w:rsid w:val="00BC5F76"/>
    <w:rsid w:val="00BC65C9"/>
    <w:rsid w:val="00BC6A01"/>
    <w:rsid w:val="00BC7000"/>
    <w:rsid w:val="00BC7424"/>
    <w:rsid w:val="00BC7577"/>
    <w:rsid w:val="00BC7FC0"/>
    <w:rsid w:val="00BD015F"/>
    <w:rsid w:val="00BD0517"/>
    <w:rsid w:val="00BD0937"/>
    <w:rsid w:val="00BD0EC3"/>
    <w:rsid w:val="00BD12A2"/>
    <w:rsid w:val="00BD1F3D"/>
    <w:rsid w:val="00BD1F89"/>
    <w:rsid w:val="00BD2483"/>
    <w:rsid w:val="00BD2845"/>
    <w:rsid w:val="00BD2C69"/>
    <w:rsid w:val="00BD30C3"/>
    <w:rsid w:val="00BD36E5"/>
    <w:rsid w:val="00BD3FF8"/>
    <w:rsid w:val="00BD413D"/>
    <w:rsid w:val="00BD4539"/>
    <w:rsid w:val="00BD4B20"/>
    <w:rsid w:val="00BD4E82"/>
    <w:rsid w:val="00BD5491"/>
    <w:rsid w:val="00BD60E9"/>
    <w:rsid w:val="00BD681A"/>
    <w:rsid w:val="00BD6D17"/>
    <w:rsid w:val="00BD7CC2"/>
    <w:rsid w:val="00BD7DCF"/>
    <w:rsid w:val="00BE0366"/>
    <w:rsid w:val="00BE0827"/>
    <w:rsid w:val="00BE0980"/>
    <w:rsid w:val="00BE0B4E"/>
    <w:rsid w:val="00BE108A"/>
    <w:rsid w:val="00BE1363"/>
    <w:rsid w:val="00BE1DCD"/>
    <w:rsid w:val="00BE2164"/>
    <w:rsid w:val="00BE2AC8"/>
    <w:rsid w:val="00BE2CC2"/>
    <w:rsid w:val="00BE3372"/>
    <w:rsid w:val="00BE3E1F"/>
    <w:rsid w:val="00BE4FB7"/>
    <w:rsid w:val="00BE5AC7"/>
    <w:rsid w:val="00BE5C77"/>
    <w:rsid w:val="00BE608F"/>
    <w:rsid w:val="00BE68E7"/>
    <w:rsid w:val="00BE6B89"/>
    <w:rsid w:val="00BE6BD6"/>
    <w:rsid w:val="00BE6C6F"/>
    <w:rsid w:val="00BE6DFF"/>
    <w:rsid w:val="00BE756D"/>
    <w:rsid w:val="00BE77B0"/>
    <w:rsid w:val="00BE7DAC"/>
    <w:rsid w:val="00BE7E79"/>
    <w:rsid w:val="00BF052B"/>
    <w:rsid w:val="00BF0817"/>
    <w:rsid w:val="00BF091B"/>
    <w:rsid w:val="00BF16DE"/>
    <w:rsid w:val="00BF1861"/>
    <w:rsid w:val="00BF1BAE"/>
    <w:rsid w:val="00BF215A"/>
    <w:rsid w:val="00BF2B73"/>
    <w:rsid w:val="00BF33A0"/>
    <w:rsid w:val="00BF3446"/>
    <w:rsid w:val="00BF3C5D"/>
    <w:rsid w:val="00BF4AE4"/>
    <w:rsid w:val="00BF4F81"/>
    <w:rsid w:val="00BF4FE9"/>
    <w:rsid w:val="00BF50C2"/>
    <w:rsid w:val="00BF6025"/>
    <w:rsid w:val="00BF6A9C"/>
    <w:rsid w:val="00C00523"/>
    <w:rsid w:val="00C00763"/>
    <w:rsid w:val="00C00925"/>
    <w:rsid w:val="00C00AC8"/>
    <w:rsid w:val="00C00DBD"/>
    <w:rsid w:val="00C0158B"/>
    <w:rsid w:val="00C017C8"/>
    <w:rsid w:val="00C01C3D"/>
    <w:rsid w:val="00C027AC"/>
    <w:rsid w:val="00C0289D"/>
    <w:rsid w:val="00C03F33"/>
    <w:rsid w:val="00C045E1"/>
    <w:rsid w:val="00C04A8B"/>
    <w:rsid w:val="00C04BA3"/>
    <w:rsid w:val="00C04C5A"/>
    <w:rsid w:val="00C051B0"/>
    <w:rsid w:val="00C059D0"/>
    <w:rsid w:val="00C05ACA"/>
    <w:rsid w:val="00C063D3"/>
    <w:rsid w:val="00C06E18"/>
    <w:rsid w:val="00C07139"/>
    <w:rsid w:val="00C10337"/>
    <w:rsid w:val="00C10A27"/>
    <w:rsid w:val="00C10AF4"/>
    <w:rsid w:val="00C114AD"/>
    <w:rsid w:val="00C1151A"/>
    <w:rsid w:val="00C11EE1"/>
    <w:rsid w:val="00C123D4"/>
    <w:rsid w:val="00C12F6F"/>
    <w:rsid w:val="00C132D7"/>
    <w:rsid w:val="00C14368"/>
    <w:rsid w:val="00C1477D"/>
    <w:rsid w:val="00C1529A"/>
    <w:rsid w:val="00C15632"/>
    <w:rsid w:val="00C158E6"/>
    <w:rsid w:val="00C15F4B"/>
    <w:rsid w:val="00C162E9"/>
    <w:rsid w:val="00C168B8"/>
    <w:rsid w:val="00C17063"/>
    <w:rsid w:val="00C174BE"/>
    <w:rsid w:val="00C17586"/>
    <w:rsid w:val="00C205A7"/>
    <w:rsid w:val="00C216EA"/>
    <w:rsid w:val="00C21765"/>
    <w:rsid w:val="00C21FE0"/>
    <w:rsid w:val="00C2211A"/>
    <w:rsid w:val="00C22CE5"/>
    <w:rsid w:val="00C23196"/>
    <w:rsid w:val="00C23236"/>
    <w:rsid w:val="00C237A1"/>
    <w:rsid w:val="00C26728"/>
    <w:rsid w:val="00C267AE"/>
    <w:rsid w:val="00C26BE2"/>
    <w:rsid w:val="00C272E3"/>
    <w:rsid w:val="00C27514"/>
    <w:rsid w:val="00C27F71"/>
    <w:rsid w:val="00C31A66"/>
    <w:rsid w:val="00C329F8"/>
    <w:rsid w:val="00C32E82"/>
    <w:rsid w:val="00C33331"/>
    <w:rsid w:val="00C3351A"/>
    <w:rsid w:val="00C335B4"/>
    <w:rsid w:val="00C33711"/>
    <w:rsid w:val="00C350BE"/>
    <w:rsid w:val="00C357FF"/>
    <w:rsid w:val="00C35981"/>
    <w:rsid w:val="00C35B1C"/>
    <w:rsid w:val="00C35D45"/>
    <w:rsid w:val="00C36969"/>
    <w:rsid w:val="00C36CEC"/>
    <w:rsid w:val="00C36EC9"/>
    <w:rsid w:val="00C403C3"/>
    <w:rsid w:val="00C4053F"/>
    <w:rsid w:val="00C40AB1"/>
    <w:rsid w:val="00C415EC"/>
    <w:rsid w:val="00C425DF"/>
    <w:rsid w:val="00C4302F"/>
    <w:rsid w:val="00C442BD"/>
    <w:rsid w:val="00C442E4"/>
    <w:rsid w:val="00C44989"/>
    <w:rsid w:val="00C45C17"/>
    <w:rsid w:val="00C45E7C"/>
    <w:rsid w:val="00C45E90"/>
    <w:rsid w:val="00C45FE9"/>
    <w:rsid w:val="00C4604A"/>
    <w:rsid w:val="00C460F0"/>
    <w:rsid w:val="00C4668E"/>
    <w:rsid w:val="00C46975"/>
    <w:rsid w:val="00C46EF6"/>
    <w:rsid w:val="00C47771"/>
    <w:rsid w:val="00C47A80"/>
    <w:rsid w:val="00C47F77"/>
    <w:rsid w:val="00C50541"/>
    <w:rsid w:val="00C509F0"/>
    <w:rsid w:val="00C50EB4"/>
    <w:rsid w:val="00C51339"/>
    <w:rsid w:val="00C514D3"/>
    <w:rsid w:val="00C528A1"/>
    <w:rsid w:val="00C52BDA"/>
    <w:rsid w:val="00C52D87"/>
    <w:rsid w:val="00C5401B"/>
    <w:rsid w:val="00C544CB"/>
    <w:rsid w:val="00C5464B"/>
    <w:rsid w:val="00C551E9"/>
    <w:rsid w:val="00C557BA"/>
    <w:rsid w:val="00C55F22"/>
    <w:rsid w:val="00C5602A"/>
    <w:rsid w:val="00C56069"/>
    <w:rsid w:val="00C60D51"/>
    <w:rsid w:val="00C61AA5"/>
    <w:rsid w:val="00C61DDE"/>
    <w:rsid w:val="00C6278F"/>
    <w:rsid w:val="00C62AD4"/>
    <w:rsid w:val="00C62E2D"/>
    <w:rsid w:val="00C62E83"/>
    <w:rsid w:val="00C641BE"/>
    <w:rsid w:val="00C649B6"/>
    <w:rsid w:val="00C649D9"/>
    <w:rsid w:val="00C64E47"/>
    <w:rsid w:val="00C654C7"/>
    <w:rsid w:val="00C65D6F"/>
    <w:rsid w:val="00C660AE"/>
    <w:rsid w:val="00C66335"/>
    <w:rsid w:val="00C66981"/>
    <w:rsid w:val="00C67885"/>
    <w:rsid w:val="00C70411"/>
    <w:rsid w:val="00C71EC4"/>
    <w:rsid w:val="00C721BF"/>
    <w:rsid w:val="00C73DBB"/>
    <w:rsid w:val="00C74530"/>
    <w:rsid w:val="00C7479B"/>
    <w:rsid w:val="00C7486C"/>
    <w:rsid w:val="00C74A13"/>
    <w:rsid w:val="00C751B0"/>
    <w:rsid w:val="00C75490"/>
    <w:rsid w:val="00C75E44"/>
    <w:rsid w:val="00C75EB4"/>
    <w:rsid w:val="00C766DA"/>
    <w:rsid w:val="00C7715D"/>
    <w:rsid w:val="00C7785C"/>
    <w:rsid w:val="00C77C28"/>
    <w:rsid w:val="00C80CEA"/>
    <w:rsid w:val="00C80F7B"/>
    <w:rsid w:val="00C811DA"/>
    <w:rsid w:val="00C81461"/>
    <w:rsid w:val="00C819DF"/>
    <w:rsid w:val="00C82769"/>
    <w:rsid w:val="00C838CB"/>
    <w:rsid w:val="00C83D84"/>
    <w:rsid w:val="00C83E65"/>
    <w:rsid w:val="00C84584"/>
    <w:rsid w:val="00C848E2"/>
    <w:rsid w:val="00C84988"/>
    <w:rsid w:val="00C8683C"/>
    <w:rsid w:val="00C86AD4"/>
    <w:rsid w:val="00C87360"/>
    <w:rsid w:val="00C87444"/>
    <w:rsid w:val="00C90B2C"/>
    <w:rsid w:val="00C92495"/>
    <w:rsid w:val="00C92A7C"/>
    <w:rsid w:val="00C92C67"/>
    <w:rsid w:val="00C942CF"/>
    <w:rsid w:val="00C94DD0"/>
    <w:rsid w:val="00C95E07"/>
    <w:rsid w:val="00C96080"/>
    <w:rsid w:val="00C9732C"/>
    <w:rsid w:val="00C975EA"/>
    <w:rsid w:val="00C978BA"/>
    <w:rsid w:val="00C97EEC"/>
    <w:rsid w:val="00CA09C8"/>
    <w:rsid w:val="00CA0A27"/>
    <w:rsid w:val="00CA0E9F"/>
    <w:rsid w:val="00CA12DA"/>
    <w:rsid w:val="00CA1388"/>
    <w:rsid w:val="00CA171D"/>
    <w:rsid w:val="00CA1AB1"/>
    <w:rsid w:val="00CA3200"/>
    <w:rsid w:val="00CA333C"/>
    <w:rsid w:val="00CA4238"/>
    <w:rsid w:val="00CA48E8"/>
    <w:rsid w:val="00CA56A6"/>
    <w:rsid w:val="00CA5CB0"/>
    <w:rsid w:val="00CA6938"/>
    <w:rsid w:val="00CA72B9"/>
    <w:rsid w:val="00CA72E3"/>
    <w:rsid w:val="00CA72E5"/>
    <w:rsid w:val="00CA77C4"/>
    <w:rsid w:val="00CA790D"/>
    <w:rsid w:val="00CA7E64"/>
    <w:rsid w:val="00CB02B1"/>
    <w:rsid w:val="00CB19D2"/>
    <w:rsid w:val="00CB1C94"/>
    <w:rsid w:val="00CB2422"/>
    <w:rsid w:val="00CB2A45"/>
    <w:rsid w:val="00CB2ECF"/>
    <w:rsid w:val="00CB2F24"/>
    <w:rsid w:val="00CB4FD0"/>
    <w:rsid w:val="00CB6EF4"/>
    <w:rsid w:val="00CB7D84"/>
    <w:rsid w:val="00CC0194"/>
    <w:rsid w:val="00CC031D"/>
    <w:rsid w:val="00CC037F"/>
    <w:rsid w:val="00CC04E4"/>
    <w:rsid w:val="00CC1490"/>
    <w:rsid w:val="00CC19D3"/>
    <w:rsid w:val="00CC25B0"/>
    <w:rsid w:val="00CC26B6"/>
    <w:rsid w:val="00CC2BE0"/>
    <w:rsid w:val="00CC2F71"/>
    <w:rsid w:val="00CC38A8"/>
    <w:rsid w:val="00CC3BD8"/>
    <w:rsid w:val="00CC3ED4"/>
    <w:rsid w:val="00CC3FBC"/>
    <w:rsid w:val="00CC4242"/>
    <w:rsid w:val="00CC43B6"/>
    <w:rsid w:val="00CC5E8A"/>
    <w:rsid w:val="00CC6895"/>
    <w:rsid w:val="00CC6A2E"/>
    <w:rsid w:val="00CC6E1F"/>
    <w:rsid w:val="00CC6EC5"/>
    <w:rsid w:val="00CC712E"/>
    <w:rsid w:val="00CC7731"/>
    <w:rsid w:val="00CC78E2"/>
    <w:rsid w:val="00CC79C8"/>
    <w:rsid w:val="00CD03DF"/>
    <w:rsid w:val="00CD0525"/>
    <w:rsid w:val="00CD05D4"/>
    <w:rsid w:val="00CD1296"/>
    <w:rsid w:val="00CD1F36"/>
    <w:rsid w:val="00CD24D7"/>
    <w:rsid w:val="00CD3272"/>
    <w:rsid w:val="00CD367F"/>
    <w:rsid w:val="00CD40FF"/>
    <w:rsid w:val="00CD4BCC"/>
    <w:rsid w:val="00CD4CB4"/>
    <w:rsid w:val="00CD53C4"/>
    <w:rsid w:val="00CD5619"/>
    <w:rsid w:val="00CD5E38"/>
    <w:rsid w:val="00CD5F4F"/>
    <w:rsid w:val="00CD600B"/>
    <w:rsid w:val="00CD67DF"/>
    <w:rsid w:val="00CD6F94"/>
    <w:rsid w:val="00CD7147"/>
    <w:rsid w:val="00CE1154"/>
    <w:rsid w:val="00CE1389"/>
    <w:rsid w:val="00CE1676"/>
    <w:rsid w:val="00CE189E"/>
    <w:rsid w:val="00CE1B23"/>
    <w:rsid w:val="00CE1FDF"/>
    <w:rsid w:val="00CE21EA"/>
    <w:rsid w:val="00CE280F"/>
    <w:rsid w:val="00CE2A67"/>
    <w:rsid w:val="00CE2FF4"/>
    <w:rsid w:val="00CE37BD"/>
    <w:rsid w:val="00CE4D76"/>
    <w:rsid w:val="00CE4F10"/>
    <w:rsid w:val="00CE5DEC"/>
    <w:rsid w:val="00CE600D"/>
    <w:rsid w:val="00CE7495"/>
    <w:rsid w:val="00CF03C8"/>
    <w:rsid w:val="00CF0567"/>
    <w:rsid w:val="00CF0CA2"/>
    <w:rsid w:val="00CF1737"/>
    <w:rsid w:val="00CF188B"/>
    <w:rsid w:val="00CF2111"/>
    <w:rsid w:val="00CF3598"/>
    <w:rsid w:val="00CF3B0D"/>
    <w:rsid w:val="00CF46DA"/>
    <w:rsid w:val="00CF4A31"/>
    <w:rsid w:val="00CF51BF"/>
    <w:rsid w:val="00CF5213"/>
    <w:rsid w:val="00CF55A2"/>
    <w:rsid w:val="00CF5D6E"/>
    <w:rsid w:val="00CF61D8"/>
    <w:rsid w:val="00CF7751"/>
    <w:rsid w:val="00CF7E4E"/>
    <w:rsid w:val="00D000C7"/>
    <w:rsid w:val="00D00224"/>
    <w:rsid w:val="00D003C9"/>
    <w:rsid w:val="00D00CE4"/>
    <w:rsid w:val="00D0167A"/>
    <w:rsid w:val="00D02C38"/>
    <w:rsid w:val="00D02CFF"/>
    <w:rsid w:val="00D03428"/>
    <w:rsid w:val="00D03582"/>
    <w:rsid w:val="00D0493F"/>
    <w:rsid w:val="00D0537B"/>
    <w:rsid w:val="00D0652F"/>
    <w:rsid w:val="00D06593"/>
    <w:rsid w:val="00D0688C"/>
    <w:rsid w:val="00D07395"/>
    <w:rsid w:val="00D07C1C"/>
    <w:rsid w:val="00D109A5"/>
    <w:rsid w:val="00D10C3E"/>
    <w:rsid w:val="00D11F18"/>
    <w:rsid w:val="00D12668"/>
    <w:rsid w:val="00D12767"/>
    <w:rsid w:val="00D1288D"/>
    <w:rsid w:val="00D13D12"/>
    <w:rsid w:val="00D13FD2"/>
    <w:rsid w:val="00D14A4D"/>
    <w:rsid w:val="00D15CA7"/>
    <w:rsid w:val="00D165AB"/>
    <w:rsid w:val="00D16AD5"/>
    <w:rsid w:val="00D171B1"/>
    <w:rsid w:val="00D1720B"/>
    <w:rsid w:val="00D17D81"/>
    <w:rsid w:val="00D20C7D"/>
    <w:rsid w:val="00D2101B"/>
    <w:rsid w:val="00D216E4"/>
    <w:rsid w:val="00D21763"/>
    <w:rsid w:val="00D21E74"/>
    <w:rsid w:val="00D22430"/>
    <w:rsid w:val="00D2265E"/>
    <w:rsid w:val="00D22711"/>
    <w:rsid w:val="00D227D8"/>
    <w:rsid w:val="00D22810"/>
    <w:rsid w:val="00D2354A"/>
    <w:rsid w:val="00D23F0B"/>
    <w:rsid w:val="00D241CD"/>
    <w:rsid w:val="00D242AC"/>
    <w:rsid w:val="00D24450"/>
    <w:rsid w:val="00D24F96"/>
    <w:rsid w:val="00D25734"/>
    <w:rsid w:val="00D25760"/>
    <w:rsid w:val="00D26994"/>
    <w:rsid w:val="00D26FD2"/>
    <w:rsid w:val="00D3027D"/>
    <w:rsid w:val="00D30375"/>
    <w:rsid w:val="00D30616"/>
    <w:rsid w:val="00D32A8D"/>
    <w:rsid w:val="00D3395E"/>
    <w:rsid w:val="00D33A84"/>
    <w:rsid w:val="00D33B30"/>
    <w:rsid w:val="00D33C4E"/>
    <w:rsid w:val="00D34AD3"/>
    <w:rsid w:val="00D34CFA"/>
    <w:rsid w:val="00D35428"/>
    <w:rsid w:val="00D35594"/>
    <w:rsid w:val="00D357CB"/>
    <w:rsid w:val="00D357DA"/>
    <w:rsid w:val="00D359E2"/>
    <w:rsid w:val="00D35AC2"/>
    <w:rsid w:val="00D369D6"/>
    <w:rsid w:val="00D37941"/>
    <w:rsid w:val="00D40AF7"/>
    <w:rsid w:val="00D40BD2"/>
    <w:rsid w:val="00D40D85"/>
    <w:rsid w:val="00D4136C"/>
    <w:rsid w:val="00D41B2B"/>
    <w:rsid w:val="00D42130"/>
    <w:rsid w:val="00D4320D"/>
    <w:rsid w:val="00D43322"/>
    <w:rsid w:val="00D44398"/>
    <w:rsid w:val="00D443F6"/>
    <w:rsid w:val="00D4490D"/>
    <w:rsid w:val="00D44B91"/>
    <w:rsid w:val="00D44E42"/>
    <w:rsid w:val="00D45296"/>
    <w:rsid w:val="00D4534D"/>
    <w:rsid w:val="00D45E6A"/>
    <w:rsid w:val="00D475A3"/>
    <w:rsid w:val="00D4764F"/>
    <w:rsid w:val="00D47C1B"/>
    <w:rsid w:val="00D47D2E"/>
    <w:rsid w:val="00D52A57"/>
    <w:rsid w:val="00D52E7F"/>
    <w:rsid w:val="00D5326C"/>
    <w:rsid w:val="00D53624"/>
    <w:rsid w:val="00D538C5"/>
    <w:rsid w:val="00D53F6B"/>
    <w:rsid w:val="00D54051"/>
    <w:rsid w:val="00D542B2"/>
    <w:rsid w:val="00D5523C"/>
    <w:rsid w:val="00D552D6"/>
    <w:rsid w:val="00D55A66"/>
    <w:rsid w:val="00D55F18"/>
    <w:rsid w:val="00D56359"/>
    <w:rsid w:val="00D56DC5"/>
    <w:rsid w:val="00D57770"/>
    <w:rsid w:val="00D57872"/>
    <w:rsid w:val="00D57F79"/>
    <w:rsid w:val="00D6003A"/>
    <w:rsid w:val="00D6033F"/>
    <w:rsid w:val="00D61036"/>
    <w:rsid w:val="00D61817"/>
    <w:rsid w:val="00D62006"/>
    <w:rsid w:val="00D62091"/>
    <w:rsid w:val="00D625D4"/>
    <w:rsid w:val="00D631DA"/>
    <w:rsid w:val="00D642EA"/>
    <w:rsid w:val="00D64657"/>
    <w:rsid w:val="00D65795"/>
    <w:rsid w:val="00D658C0"/>
    <w:rsid w:val="00D664B4"/>
    <w:rsid w:val="00D677D3"/>
    <w:rsid w:val="00D70555"/>
    <w:rsid w:val="00D709F8"/>
    <w:rsid w:val="00D72517"/>
    <w:rsid w:val="00D7287D"/>
    <w:rsid w:val="00D73186"/>
    <w:rsid w:val="00D73248"/>
    <w:rsid w:val="00D73589"/>
    <w:rsid w:val="00D73CCF"/>
    <w:rsid w:val="00D73D5A"/>
    <w:rsid w:val="00D7487C"/>
    <w:rsid w:val="00D7506D"/>
    <w:rsid w:val="00D75383"/>
    <w:rsid w:val="00D75E8C"/>
    <w:rsid w:val="00D76870"/>
    <w:rsid w:val="00D76F85"/>
    <w:rsid w:val="00D771F3"/>
    <w:rsid w:val="00D77708"/>
    <w:rsid w:val="00D778EE"/>
    <w:rsid w:val="00D8039E"/>
    <w:rsid w:val="00D81000"/>
    <w:rsid w:val="00D81491"/>
    <w:rsid w:val="00D814D1"/>
    <w:rsid w:val="00D81A29"/>
    <w:rsid w:val="00D81D10"/>
    <w:rsid w:val="00D8216C"/>
    <w:rsid w:val="00D82C51"/>
    <w:rsid w:val="00D82CEF"/>
    <w:rsid w:val="00D833B0"/>
    <w:rsid w:val="00D83727"/>
    <w:rsid w:val="00D847C5"/>
    <w:rsid w:val="00D85D1B"/>
    <w:rsid w:val="00D87114"/>
    <w:rsid w:val="00D87850"/>
    <w:rsid w:val="00D87E04"/>
    <w:rsid w:val="00D9010C"/>
    <w:rsid w:val="00D90206"/>
    <w:rsid w:val="00D90719"/>
    <w:rsid w:val="00D9091E"/>
    <w:rsid w:val="00D92412"/>
    <w:rsid w:val="00D9250B"/>
    <w:rsid w:val="00D92789"/>
    <w:rsid w:val="00D92AB2"/>
    <w:rsid w:val="00D93A7E"/>
    <w:rsid w:val="00D93CC9"/>
    <w:rsid w:val="00D944B9"/>
    <w:rsid w:val="00D96F5E"/>
    <w:rsid w:val="00D970A5"/>
    <w:rsid w:val="00D9725F"/>
    <w:rsid w:val="00DA0187"/>
    <w:rsid w:val="00DA041F"/>
    <w:rsid w:val="00DA07CF"/>
    <w:rsid w:val="00DA09BC"/>
    <w:rsid w:val="00DA0BF7"/>
    <w:rsid w:val="00DA1328"/>
    <w:rsid w:val="00DA1E68"/>
    <w:rsid w:val="00DA234D"/>
    <w:rsid w:val="00DA2511"/>
    <w:rsid w:val="00DA2944"/>
    <w:rsid w:val="00DA2ACC"/>
    <w:rsid w:val="00DA2C12"/>
    <w:rsid w:val="00DA3593"/>
    <w:rsid w:val="00DA3625"/>
    <w:rsid w:val="00DA3CA2"/>
    <w:rsid w:val="00DA42AB"/>
    <w:rsid w:val="00DA4BA8"/>
    <w:rsid w:val="00DA4DF9"/>
    <w:rsid w:val="00DA53CC"/>
    <w:rsid w:val="00DA5BEA"/>
    <w:rsid w:val="00DA5DB8"/>
    <w:rsid w:val="00DA62CD"/>
    <w:rsid w:val="00DA66F3"/>
    <w:rsid w:val="00DA6ED0"/>
    <w:rsid w:val="00DA7298"/>
    <w:rsid w:val="00DA72A2"/>
    <w:rsid w:val="00DA737C"/>
    <w:rsid w:val="00DA78EE"/>
    <w:rsid w:val="00DA7AF6"/>
    <w:rsid w:val="00DA7B9F"/>
    <w:rsid w:val="00DB02A5"/>
    <w:rsid w:val="00DB0549"/>
    <w:rsid w:val="00DB05AB"/>
    <w:rsid w:val="00DB0B02"/>
    <w:rsid w:val="00DB0E04"/>
    <w:rsid w:val="00DB305B"/>
    <w:rsid w:val="00DB387A"/>
    <w:rsid w:val="00DB459D"/>
    <w:rsid w:val="00DB492C"/>
    <w:rsid w:val="00DB4AD8"/>
    <w:rsid w:val="00DB549A"/>
    <w:rsid w:val="00DB6196"/>
    <w:rsid w:val="00DB7093"/>
    <w:rsid w:val="00DB72C9"/>
    <w:rsid w:val="00DB791D"/>
    <w:rsid w:val="00DB7A1E"/>
    <w:rsid w:val="00DB7DF2"/>
    <w:rsid w:val="00DC020A"/>
    <w:rsid w:val="00DC08E4"/>
    <w:rsid w:val="00DC1502"/>
    <w:rsid w:val="00DC15A1"/>
    <w:rsid w:val="00DC3A90"/>
    <w:rsid w:val="00DC3EDE"/>
    <w:rsid w:val="00DC3F10"/>
    <w:rsid w:val="00DC45C4"/>
    <w:rsid w:val="00DC5116"/>
    <w:rsid w:val="00DC5E8A"/>
    <w:rsid w:val="00DC704D"/>
    <w:rsid w:val="00DC77EB"/>
    <w:rsid w:val="00DD04E1"/>
    <w:rsid w:val="00DD13A8"/>
    <w:rsid w:val="00DD15F0"/>
    <w:rsid w:val="00DD27D2"/>
    <w:rsid w:val="00DD2A01"/>
    <w:rsid w:val="00DD3535"/>
    <w:rsid w:val="00DD4827"/>
    <w:rsid w:val="00DD49F0"/>
    <w:rsid w:val="00DD4A14"/>
    <w:rsid w:val="00DD4A6D"/>
    <w:rsid w:val="00DD4C1C"/>
    <w:rsid w:val="00DD4DA3"/>
    <w:rsid w:val="00DD4ECC"/>
    <w:rsid w:val="00DD503D"/>
    <w:rsid w:val="00DD5939"/>
    <w:rsid w:val="00DD5D56"/>
    <w:rsid w:val="00DD65F6"/>
    <w:rsid w:val="00DD678E"/>
    <w:rsid w:val="00DD6FEB"/>
    <w:rsid w:val="00DD72B6"/>
    <w:rsid w:val="00DE0102"/>
    <w:rsid w:val="00DE0533"/>
    <w:rsid w:val="00DE0A0E"/>
    <w:rsid w:val="00DE0E9D"/>
    <w:rsid w:val="00DE22F7"/>
    <w:rsid w:val="00DE2DCA"/>
    <w:rsid w:val="00DE2F33"/>
    <w:rsid w:val="00DE40B1"/>
    <w:rsid w:val="00DE40C2"/>
    <w:rsid w:val="00DE45B2"/>
    <w:rsid w:val="00DE6164"/>
    <w:rsid w:val="00DE66DC"/>
    <w:rsid w:val="00DF0098"/>
    <w:rsid w:val="00DF0106"/>
    <w:rsid w:val="00DF0BE2"/>
    <w:rsid w:val="00DF1306"/>
    <w:rsid w:val="00DF19E0"/>
    <w:rsid w:val="00DF2261"/>
    <w:rsid w:val="00DF2F57"/>
    <w:rsid w:val="00DF3D52"/>
    <w:rsid w:val="00DF4209"/>
    <w:rsid w:val="00DF48D4"/>
    <w:rsid w:val="00DF52E1"/>
    <w:rsid w:val="00DF5419"/>
    <w:rsid w:val="00DF6790"/>
    <w:rsid w:val="00DF7ED9"/>
    <w:rsid w:val="00E002BD"/>
    <w:rsid w:val="00E01998"/>
    <w:rsid w:val="00E01A51"/>
    <w:rsid w:val="00E01BC0"/>
    <w:rsid w:val="00E02D01"/>
    <w:rsid w:val="00E03422"/>
    <w:rsid w:val="00E040C1"/>
    <w:rsid w:val="00E0456F"/>
    <w:rsid w:val="00E0499A"/>
    <w:rsid w:val="00E055F5"/>
    <w:rsid w:val="00E06916"/>
    <w:rsid w:val="00E07A11"/>
    <w:rsid w:val="00E07BB2"/>
    <w:rsid w:val="00E102F3"/>
    <w:rsid w:val="00E11390"/>
    <w:rsid w:val="00E11576"/>
    <w:rsid w:val="00E11FA6"/>
    <w:rsid w:val="00E1326A"/>
    <w:rsid w:val="00E1339B"/>
    <w:rsid w:val="00E144E6"/>
    <w:rsid w:val="00E15229"/>
    <w:rsid w:val="00E155A1"/>
    <w:rsid w:val="00E15B2E"/>
    <w:rsid w:val="00E16F11"/>
    <w:rsid w:val="00E171CE"/>
    <w:rsid w:val="00E17BF0"/>
    <w:rsid w:val="00E20586"/>
    <w:rsid w:val="00E2076B"/>
    <w:rsid w:val="00E20AB8"/>
    <w:rsid w:val="00E211C2"/>
    <w:rsid w:val="00E21A8E"/>
    <w:rsid w:val="00E2213C"/>
    <w:rsid w:val="00E22F79"/>
    <w:rsid w:val="00E23712"/>
    <w:rsid w:val="00E23C1B"/>
    <w:rsid w:val="00E23F16"/>
    <w:rsid w:val="00E2408A"/>
    <w:rsid w:val="00E24155"/>
    <w:rsid w:val="00E243C1"/>
    <w:rsid w:val="00E24676"/>
    <w:rsid w:val="00E247CB"/>
    <w:rsid w:val="00E249DD"/>
    <w:rsid w:val="00E255B5"/>
    <w:rsid w:val="00E255D8"/>
    <w:rsid w:val="00E264B5"/>
    <w:rsid w:val="00E277DC"/>
    <w:rsid w:val="00E27E91"/>
    <w:rsid w:val="00E3032D"/>
    <w:rsid w:val="00E30B67"/>
    <w:rsid w:val="00E31104"/>
    <w:rsid w:val="00E31140"/>
    <w:rsid w:val="00E31442"/>
    <w:rsid w:val="00E314D5"/>
    <w:rsid w:val="00E328B3"/>
    <w:rsid w:val="00E32CAC"/>
    <w:rsid w:val="00E34018"/>
    <w:rsid w:val="00E347D6"/>
    <w:rsid w:val="00E35644"/>
    <w:rsid w:val="00E35759"/>
    <w:rsid w:val="00E37C03"/>
    <w:rsid w:val="00E37EAC"/>
    <w:rsid w:val="00E40047"/>
    <w:rsid w:val="00E41A65"/>
    <w:rsid w:val="00E42603"/>
    <w:rsid w:val="00E428B5"/>
    <w:rsid w:val="00E42DD6"/>
    <w:rsid w:val="00E433A8"/>
    <w:rsid w:val="00E4378A"/>
    <w:rsid w:val="00E4385C"/>
    <w:rsid w:val="00E43BB8"/>
    <w:rsid w:val="00E43ECE"/>
    <w:rsid w:val="00E44301"/>
    <w:rsid w:val="00E44CE5"/>
    <w:rsid w:val="00E45749"/>
    <w:rsid w:val="00E45937"/>
    <w:rsid w:val="00E45DAA"/>
    <w:rsid w:val="00E460B2"/>
    <w:rsid w:val="00E47116"/>
    <w:rsid w:val="00E47955"/>
    <w:rsid w:val="00E47E1C"/>
    <w:rsid w:val="00E47F7D"/>
    <w:rsid w:val="00E5099C"/>
    <w:rsid w:val="00E511BC"/>
    <w:rsid w:val="00E51CAA"/>
    <w:rsid w:val="00E51CE9"/>
    <w:rsid w:val="00E51EA4"/>
    <w:rsid w:val="00E52ABC"/>
    <w:rsid w:val="00E52D5E"/>
    <w:rsid w:val="00E54480"/>
    <w:rsid w:val="00E54693"/>
    <w:rsid w:val="00E55B9F"/>
    <w:rsid w:val="00E57E33"/>
    <w:rsid w:val="00E57F06"/>
    <w:rsid w:val="00E60647"/>
    <w:rsid w:val="00E60E9E"/>
    <w:rsid w:val="00E615BE"/>
    <w:rsid w:val="00E61FE3"/>
    <w:rsid w:val="00E620E5"/>
    <w:rsid w:val="00E62197"/>
    <w:rsid w:val="00E62674"/>
    <w:rsid w:val="00E63308"/>
    <w:rsid w:val="00E635F1"/>
    <w:rsid w:val="00E63867"/>
    <w:rsid w:val="00E63A32"/>
    <w:rsid w:val="00E641AC"/>
    <w:rsid w:val="00E644AC"/>
    <w:rsid w:val="00E646F7"/>
    <w:rsid w:val="00E64893"/>
    <w:rsid w:val="00E64916"/>
    <w:rsid w:val="00E6643D"/>
    <w:rsid w:val="00E6799E"/>
    <w:rsid w:val="00E70130"/>
    <w:rsid w:val="00E70BD0"/>
    <w:rsid w:val="00E70C59"/>
    <w:rsid w:val="00E711B1"/>
    <w:rsid w:val="00E7126F"/>
    <w:rsid w:val="00E71A88"/>
    <w:rsid w:val="00E71DA6"/>
    <w:rsid w:val="00E72935"/>
    <w:rsid w:val="00E731BF"/>
    <w:rsid w:val="00E73510"/>
    <w:rsid w:val="00E73593"/>
    <w:rsid w:val="00E73EC7"/>
    <w:rsid w:val="00E73F96"/>
    <w:rsid w:val="00E73FD1"/>
    <w:rsid w:val="00E7424A"/>
    <w:rsid w:val="00E747CB"/>
    <w:rsid w:val="00E74DD6"/>
    <w:rsid w:val="00E75BE8"/>
    <w:rsid w:val="00E75C91"/>
    <w:rsid w:val="00E7641C"/>
    <w:rsid w:val="00E77260"/>
    <w:rsid w:val="00E7746D"/>
    <w:rsid w:val="00E778D7"/>
    <w:rsid w:val="00E77A0B"/>
    <w:rsid w:val="00E81A98"/>
    <w:rsid w:val="00E81E08"/>
    <w:rsid w:val="00E82083"/>
    <w:rsid w:val="00E824C7"/>
    <w:rsid w:val="00E82DFE"/>
    <w:rsid w:val="00E831B0"/>
    <w:rsid w:val="00E83BA3"/>
    <w:rsid w:val="00E843CC"/>
    <w:rsid w:val="00E8469F"/>
    <w:rsid w:val="00E84D7F"/>
    <w:rsid w:val="00E862FF"/>
    <w:rsid w:val="00E872F8"/>
    <w:rsid w:val="00E87B44"/>
    <w:rsid w:val="00E91CE3"/>
    <w:rsid w:val="00E92182"/>
    <w:rsid w:val="00E923C7"/>
    <w:rsid w:val="00E92BB7"/>
    <w:rsid w:val="00E92C87"/>
    <w:rsid w:val="00E931EA"/>
    <w:rsid w:val="00E9421E"/>
    <w:rsid w:val="00E95059"/>
    <w:rsid w:val="00E95907"/>
    <w:rsid w:val="00E95C5E"/>
    <w:rsid w:val="00E9635E"/>
    <w:rsid w:val="00E96461"/>
    <w:rsid w:val="00E96E98"/>
    <w:rsid w:val="00E96F7D"/>
    <w:rsid w:val="00EA0392"/>
    <w:rsid w:val="00EA03DB"/>
    <w:rsid w:val="00EA2DD3"/>
    <w:rsid w:val="00EA3FB9"/>
    <w:rsid w:val="00EA414B"/>
    <w:rsid w:val="00EA4300"/>
    <w:rsid w:val="00EA4771"/>
    <w:rsid w:val="00EA49C3"/>
    <w:rsid w:val="00EA4CA3"/>
    <w:rsid w:val="00EA528D"/>
    <w:rsid w:val="00EA5DCD"/>
    <w:rsid w:val="00EA5F00"/>
    <w:rsid w:val="00EA6E66"/>
    <w:rsid w:val="00EA793A"/>
    <w:rsid w:val="00EA7F98"/>
    <w:rsid w:val="00EB00C0"/>
    <w:rsid w:val="00EB03BC"/>
    <w:rsid w:val="00EB1234"/>
    <w:rsid w:val="00EB27CF"/>
    <w:rsid w:val="00EB28E6"/>
    <w:rsid w:val="00EB35D5"/>
    <w:rsid w:val="00EB371E"/>
    <w:rsid w:val="00EB3CAB"/>
    <w:rsid w:val="00EB3CB6"/>
    <w:rsid w:val="00EB431F"/>
    <w:rsid w:val="00EB4360"/>
    <w:rsid w:val="00EB4857"/>
    <w:rsid w:val="00EB4DCD"/>
    <w:rsid w:val="00EB539A"/>
    <w:rsid w:val="00EB5454"/>
    <w:rsid w:val="00EB5F8A"/>
    <w:rsid w:val="00EB61F6"/>
    <w:rsid w:val="00EB7231"/>
    <w:rsid w:val="00EC051B"/>
    <w:rsid w:val="00EC09FE"/>
    <w:rsid w:val="00EC0A41"/>
    <w:rsid w:val="00EC0EAC"/>
    <w:rsid w:val="00EC12C5"/>
    <w:rsid w:val="00EC2172"/>
    <w:rsid w:val="00EC2ACB"/>
    <w:rsid w:val="00EC2E51"/>
    <w:rsid w:val="00EC2F53"/>
    <w:rsid w:val="00EC3127"/>
    <w:rsid w:val="00EC385D"/>
    <w:rsid w:val="00EC42CE"/>
    <w:rsid w:val="00EC4B7D"/>
    <w:rsid w:val="00EC50BC"/>
    <w:rsid w:val="00EC50C8"/>
    <w:rsid w:val="00EC5122"/>
    <w:rsid w:val="00EC5B1B"/>
    <w:rsid w:val="00EC645D"/>
    <w:rsid w:val="00EC69B8"/>
    <w:rsid w:val="00EC7162"/>
    <w:rsid w:val="00EC72A5"/>
    <w:rsid w:val="00EC7F37"/>
    <w:rsid w:val="00ED04C8"/>
    <w:rsid w:val="00ED2495"/>
    <w:rsid w:val="00ED2B25"/>
    <w:rsid w:val="00ED2C3D"/>
    <w:rsid w:val="00ED2F46"/>
    <w:rsid w:val="00ED3EF7"/>
    <w:rsid w:val="00ED43C3"/>
    <w:rsid w:val="00ED51CF"/>
    <w:rsid w:val="00ED5205"/>
    <w:rsid w:val="00ED5448"/>
    <w:rsid w:val="00ED55C3"/>
    <w:rsid w:val="00ED5837"/>
    <w:rsid w:val="00ED5CFD"/>
    <w:rsid w:val="00ED6CBA"/>
    <w:rsid w:val="00ED70FA"/>
    <w:rsid w:val="00ED7B57"/>
    <w:rsid w:val="00EE04B8"/>
    <w:rsid w:val="00EE1857"/>
    <w:rsid w:val="00EE1A3A"/>
    <w:rsid w:val="00EE1CA0"/>
    <w:rsid w:val="00EE1F13"/>
    <w:rsid w:val="00EE3550"/>
    <w:rsid w:val="00EE387B"/>
    <w:rsid w:val="00EE38B8"/>
    <w:rsid w:val="00EE4B25"/>
    <w:rsid w:val="00EE5527"/>
    <w:rsid w:val="00EE5C89"/>
    <w:rsid w:val="00EE6715"/>
    <w:rsid w:val="00EE6780"/>
    <w:rsid w:val="00EE6850"/>
    <w:rsid w:val="00EE691C"/>
    <w:rsid w:val="00EE6E90"/>
    <w:rsid w:val="00EE761C"/>
    <w:rsid w:val="00EE772C"/>
    <w:rsid w:val="00EF048E"/>
    <w:rsid w:val="00EF06A9"/>
    <w:rsid w:val="00EF1991"/>
    <w:rsid w:val="00EF1BA5"/>
    <w:rsid w:val="00EF1F20"/>
    <w:rsid w:val="00EF2205"/>
    <w:rsid w:val="00EF24B1"/>
    <w:rsid w:val="00EF2CAB"/>
    <w:rsid w:val="00EF2D67"/>
    <w:rsid w:val="00EF3764"/>
    <w:rsid w:val="00EF37E0"/>
    <w:rsid w:val="00EF4DC2"/>
    <w:rsid w:val="00EF4EBF"/>
    <w:rsid w:val="00EF4F21"/>
    <w:rsid w:val="00EF53A7"/>
    <w:rsid w:val="00EF577D"/>
    <w:rsid w:val="00EF5B10"/>
    <w:rsid w:val="00EF5D9B"/>
    <w:rsid w:val="00EF5EC7"/>
    <w:rsid w:val="00EF65F4"/>
    <w:rsid w:val="00EF6601"/>
    <w:rsid w:val="00EF73DA"/>
    <w:rsid w:val="00EF73E7"/>
    <w:rsid w:val="00EF7A77"/>
    <w:rsid w:val="00F009C1"/>
    <w:rsid w:val="00F00FEA"/>
    <w:rsid w:val="00F012FF"/>
    <w:rsid w:val="00F0171D"/>
    <w:rsid w:val="00F01792"/>
    <w:rsid w:val="00F0182B"/>
    <w:rsid w:val="00F02383"/>
    <w:rsid w:val="00F023B9"/>
    <w:rsid w:val="00F02457"/>
    <w:rsid w:val="00F0273C"/>
    <w:rsid w:val="00F02899"/>
    <w:rsid w:val="00F02A6A"/>
    <w:rsid w:val="00F03572"/>
    <w:rsid w:val="00F0358B"/>
    <w:rsid w:val="00F0387B"/>
    <w:rsid w:val="00F03A66"/>
    <w:rsid w:val="00F03DED"/>
    <w:rsid w:val="00F05356"/>
    <w:rsid w:val="00F05963"/>
    <w:rsid w:val="00F05AF7"/>
    <w:rsid w:val="00F065B1"/>
    <w:rsid w:val="00F06750"/>
    <w:rsid w:val="00F06801"/>
    <w:rsid w:val="00F06A5F"/>
    <w:rsid w:val="00F06E3F"/>
    <w:rsid w:val="00F074BF"/>
    <w:rsid w:val="00F1057C"/>
    <w:rsid w:val="00F10B71"/>
    <w:rsid w:val="00F114BF"/>
    <w:rsid w:val="00F11E8E"/>
    <w:rsid w:val="00F128C7"/>
    <w:rsid w:val="00F12A9C"/>
    <w:rsid w:val="00F14D79"/>
    <w:rsid w:val="00F14F75"/>
    <w:rsid w:val="00F1649D"/>
    <w:rsid w:val="00F16C8D"/>
    <w:rsid w:val="00F1728F"/>
    <w:rsid w:val="00F1777B"/>
    <w:rsid w:val="00F17B8A"/>
    <w:rsid w:val="00F17D31"/>
    <w:rsid w:val="00F2077F"/>
    <w:rsid w:val="00F2156E"/>
    <w:rsid w:val="00F2176C"/>
    <w:rsid w:val="00F226AD"/>
    <w:rsid w:val="00F22F87"/>
    <w:rsid w:val="00F2341F"/>
    <w:rsid w:val="00F23745"/>
    <w:rsid w:val="00F23BFD"/>
    <w:rsid w:val="00F2413A"/>
    <w:rsid w:val="00F2479E"/>
    <w:rsid w:val="00F24F93"/>
    <w:rsid w:val="00F25768"/>
    <w:rsid w:val="00F25A68"/>
    <w:rsid w:val="00F261FF"/>
    <w:rsid w:val="00F26749"/>
    <w:rsid w:val="00F27F67"/>
    <w:rsid w:val="00F30DFF"/>
    <w:rsid w:val="00F32DF3"/>
    <w:rsid w:val="00F33883"/>
    <w:rsid w:val="00F33F7B"/>
    <w:rsid w:val="00F340F6"/>
    <w:rsid w:val="00F35089"/>
    <w:rsid w:val="00F355A1"/>
    <w:rsid w:val="00F3597F"/>
    <w:rsid w:val="00F35E02"/>
    <w:rsid w:val="00F368C9"/>
    <w:rsid w:val="00F36BEA"/>
    <w:rsid w:val="00F370BF"/>
    <w:rsid w:val="00F37677"/>
    <w:rsid w:val="00F377D1"/>
    <w:rsid w:val="00F37D8D"/>
    <w:rsid w:val="00F4064D"/>
    <w:rsid w:val="00F406E2"/>
    <w:rsid w:val="00F407ED"/>
    <w:rsid w:val="00F40C25"/>
    <w:rsid w:val="00F40C6D"/>
    <w:rsid w:val="00F41432"/>
    <w:rsid w:val="00F4206B"/>
    <w:rsid w:val="00F42083"/>
    <w:rsid w:val="00F4264E"/>
    <w:rsid w:val="00F42C94"/>
    <w:rsid w:val="00F43208"/>
    <w:rsid w:val="00F43237"/>
    <w:rsid w:val="00F44B25"/>
    <w:rsid w:val="00F452D6"/>
    <w:rsid w:val="00F46134"/>
    <w:rsid w:val="00F47A4D"/>
    <w:rsid w:val="00F5074F"/>
    <w:rsid w:val="00F50A63"/>
    <w:rsid w:val="00F50CD3"/>
    <w:rsid w:val="00F51A98"/>
    <w:rsid w:val="00F51DA2"/>
    <w:rsid w:val="00F5218D"/>
    <w:rsid w:val="00F5268B"/>
    <w:rsid w:val="00F52998"/>
    <w:rsid w:val="00F52B71"/>
    <w:rsid w:val="00F53771"/>
    <w:rsid w:val="00F54055"/>
    <w:rsid w:val="00F54283"/>
    <w:rsid w:val="00F546FA"/>
    <w:rsid w:val="00F54A60"/>
    <w:rsid w:val="00F54E71"/>
    <w:rsid w:val="00F551F2"/>
    <w:rsid w:val="00F5583E"/>
    <w:rsid w:val="00F55C51"/>
    <w:rsid w:val="00F55CFC"/>
    <w:rsid w:val="00F55FAF"/>
    <w:rsid w:val="00F5616A"/>
    <w:rsid w:val="00F56248"/>
    <w:rsid w:val="00F56DF7"/>
    <w:rsid w:val="00F57EE2"/>
    <w:rsid w:val="00F60198"/>
    <w:rsid w:val="00F608F2"/>
    <w:rsid w:val="00F60B09"/>
    <w:rsid w:val="00F60F91"/>
    <w:rsid w:val="00F614F7"/>
    <w:rsid w:val="00F615AE"/>
    <w:rsid w:val="00F61689"/>
    <w:rsid w:val="00F619A8"/>
    <w:rsid w:val="00F61DD2"/>
    <w:rsid w:val="00F61E80"/>
    <w:rsid w:val="00F62466"/>
    <w:rsid w:val="00F6314E"/>
    <w:rsid w:val="00F6484A"/>
    <w:rsid w:val="00F64B72"/>
    <w:rsid w:val="00F64BE5"/>
    <w:rsid w:val="00F65763"/>
    <w:rsid w:val="00F65884"/>
    <w:rsid w:val="00F6659D"/>
    <w:rsid w:val="00F67CEC"/>
    <w:rsid w:val="00F70158"/>
    <w:rsid w:val="00F70259"/>
    <w:rsid w:val="00F709A9"/>
    <w:rsid w:val="00F7113E"/>
    <w:rsid w:val="00F72052"/>
    <w:rsid w:val="00F72C10"/>
    <w:rsid w:val="00F734EF"/>
    <w:rsid w:val="00F73605"/>
    <w:rsid w:val="00F7381B"/>
    <w:rsid w:val="00F738FB"/>
    <w:rsid w:val="00F740B6"/>
    <w:rsid w:val="00F74DC3"/>
    <w:rsid w:val="00F750FC"/>
    <w:rsid w:val="00F75195"/>
    <w:rsid w:val="00F76AB5"/>
    <w:rsid w:val="00F7736A"/>
    <w:rsid w:val="00F77866"/>
    <w:rsid w:val="00F77B0F"/>
    <w:rsid w:val="00F805D9"/>
    <w:rsid w:val="00F809D5"/>
    <w:rsid w:val="00F80CCA"/>
    <w:rsid w:val="00F815E6"/>
    <w:rsid w:val="00F81EBA"/>
    <w:rsid w:val="00F82940"/>
    <w:rsid w:val="00F83859"/>
    <w:rsid w:val="00F84CBD"/>
    <w:rsid w:val="00F84D80"/>
    <w:rsid w:val="00F85270"/>
    <w:rsid w:val="00F85EEB"/>
    <w:rsid w:val="00F86341"/>
    <w:rsid w:val="00F8642F"/>
    <w:rsid w:val="00F865DC"/>
    <w:rsid w:val="00F87005"/>
    <w:rsid w:val="00F8742A"/>
    <w:rsid w:val="00F87BD8"/>
    <w:rsid w:val="00F87F6F"/>
    <w:rsid w:val="00F9017F"/>
    <w:rsid w:val="00F90691"/>
    <w:rsid w:val="00F90966"/>
    <w:rsid w:val="00F90B8A"/>
    <w:rsid w:val="00F91748"/>
    <w:rsid w:val="00F932B3"/>
    <w:rsid w:val="00F93491"/>
    <w:rsid w:val="00F93BEF"/>
    <w:rsid w:val="00F942E6"/>
    <w:rsid w:val="00F94919"/>
    <w:rsid w:val="00F94D63"/>
    <w:rsid w:val="00F95138"/>
    <w:rsid w:val="00F95245"/>
    <w:rsid w:val="00F956C0"/>
    <w:rsid w:val="00F95796"/>
    <w:rsid w:val="00F9605A"/>
    <w:rsid w:val="00F96C04"/>
    <w:rsid w:val="00F96DA6"/>
    <w:rsid w:val="00F96FAD"/>
    <w:rsid w:val="00F97A12"/>
    <w:rsid w:val="00FA119F"/>
    <w:rsid w:val="00FA14E5"/>
    <w:rsid w:val="00FA1549"/>
    <w:rsid w:val="00FA1EB2"/>
    <w:rsid w:val="00FA2857"/>
    <w:rsid w:val="00FA2BA5"/>
    <w:rsid w:val="00FA3558"/>
    <w:rsid w:val="00FA36CA"/>
    <w:rsid w:val="00FA3BA0"/>
    <w:rsid w:val="00FA4434"/>
    <w:rsid w:val="00FA4ACE"/>
    <w:rsid w:val="00FA55C1"/>
    <w:rsid w:val="00FA689B"/>
    <w:rsid w:val="00FA6BE5"/>
    <w:rsid w:val="00FA6F63"/>
    <w:rsid w:val="00FA7DF2"/>
    <w:rsid w:val="00FA7FBC"/>
    <w:rsid w:val="00FB0F5A"/>
    <w:rsid w:val="00FB1CF6"/>
    <w:rsid w:val="00FB1FAD"/>
    <w:rsid w:val="00FB2C70"/>
    <w:rsid w:val="00FB34FE"/>
    <w:rsid w:val="00FB3D48"/>
    <w:rsid w:val="00FB3EEF"/>
    <w:rsid w:val="00FB49C8"/>
    <w:rsid w:val="00FB537D"/>
    <w:rsid w:val="00FB5816"/>
    <w:rsid w:val="00FB5CCC"/>
    <w:rsid w:val="00FB5D09"/>
    <w:rsid w:val="00FB623F"/>
    <w:rsid w:val="00FB6876"/>
    <w:rsid w:val="00FB6A92"/>
    <w:rsid w:val="00FB6B18"/>
    <w:rsid w:val="00FB6CCD"/>
    <w:rsid w:val="00FB6D66"/>
    <w:rsid w:val="00FB6F27"/>
    <w:rsid w:val="00FB7083"/>
    <w:rsid w:val="00FB76FB"/>
    <w:rsid w:val="00FB7E37"/>
    <w:rsid w:val="00FC04C6"/>
    <w:rsid w:val="00FC063A"/>
    <w:rsid w:val="00FC08BF"/>
    <w:rsid w:val="00FC0FC2"/>
    <w:rsid w:val="00FC4454"/>
    <w:rsid w:val="00FC4787"/>
    <w:rsid w:val="00FC49E8"/>
    <w:rsid w:val="00FC57B4"/>
    <w:rsid w:val="00FC5A7C"/>
    <w:rsid w:val="00FC5DA4"/>
    <w:rsid w:val="00FC63F9"/>
    <w:rsid w:val="00FC6B3B"/>
    <w:rsid w:val="00FC77E3"/>
    <w:rsid w:val="00FD0079"/>
    <w:rsid w:val="00FD00AF"/>
    <w:rsid w:val="00FD0113"/>
    <w:rsid w:val="00FD08B7"/>
    <w:rsid w:val="00FD0C05"/>
    <w:rsid w:val="00FD1568"/>
    <w:rsid w:val="00FD1BBA"/>
    <w:rsid w:val="00FD1D2E"/>
    <w:rsid w:val="00FD21AF"/>
    <w:rsid w:val="00FD2312"/>
    <w:rsid w:val="00FD2DC8"/>
    <w:rsid w:val="00FD3036"/>
    <w:rsid w:val="00FD3743"/>
    <w:rsid w:val="00FD3F5F"/>
    <w:rsid w:val="00FD421B"/>
    <w:rsid w:val="00FD4B27"/>
    <w:rsid w:val="00FD57F0"/>
    <w:rsid w:val="00FD5809"/>
    <w:rsid w:val="00FD66A2"/>
    <w:rsid w:val="00FD69CA"/>
    <w:rsid w:val="00FD6D5F"/>
    <w:rsid w:val="00FE0A23"/>
    <w:rsid w:val="00FE1131"/>
    <w:rsid w:val="00FE136E"/>
    <w:rsid w:val="00FE1D99"/>
    <w:rsid w:val="00FE1EBC"/>
    <w:rsid w:val="00FE3D59"/>
    <w:rsid w:val="00FE4348"/>
    <w:rsid w:val="00FE4B3E"/>
    <w:rsid w:val="00FE4BAF"/>
    <w:rsid w:val="00FE4F52"/>
    <w:rsid w:val="00FE4FD4"/>
    <w:rsid w:val="00FE54A7"/>
    <w:rsid w:val="00FE5EE3"/>
    <w:rsid w:val="00FE63A8"/>
    <w:rsid w:val="00FE6911"/>
    <w:rsid w:val="00FE693F"/>
    <w:rsid w:val="00FE6B6C"/>
    <w:rsid w:val="00FE708F"/>
    <w:rsid w:val="00FE7F4F"/>
    <w:rsid w:val="00FF12B6"/>
    <w:rsid w:val="00FF165D"/>
    <w:rsid w:val="00FF1D3A"/>
    <w:rsid w:val="00FF2486"/>
    <w:rsid w:val="00FF3035"/>
    <w:rsid w:val="00FF382B"/>
    <w:rsid w:val="00FF3A39"/>
    <w:rsid w:val="00FF3D8A"/>
    <w:rsid w:val="00FF3EFF"/>
    <w:rsid w:val="00FF538A"/>
    <w:rsid w:val="00FF565E"/>
    <w:rsid w:val="00FF58ED"/>
    <w:rsid w:val="00FF68BF"/>
    <w:rsid w:val="00FF6B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D0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0535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02B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B3AB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A6B64"/>
    <w:pPr>
      <w:suppressAutoHyphens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table" w:styleId="a5">
    <w:name w:val="Table Grid"/>
    <w:basedOn w:val="a1"/>
    <w:uiPriority w:val="59"/>
    <w:rsid w:val="002952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FC4454"/>
    <w:pPr>
      <w:ind w:left="720"/>
      <w:contextualSpacing/>
    </w:pPr>
  </w:style>
  <w:style w:type="paragraph" w:customStyle="1" w:styleId="a7">
    <w:name w:val="Содержимое таблицы"/>
    <w:basedOn w:val="a"/>
    <w:rsid w:val="00FC4454"/>
    <w:pPr>
      <w:widowControl w:val="0"/>
      <w:suppressLineNumbers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paragraph" w:styleId="a8">
    <w:name w:val="header"/>
    <w:basedOn w:val="a"/>
    <w:link w:val="a9"/>
    <w:uiPriority w:val="99"/>
    <w:unhideWhenUsed/>
    <w:rsid w:val="00FC445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C4454"/>
    <w:rPr>
      <w:rFonts w:ascii="Times New Roman" w:eastAsiaTheme="minorEastAsia" w:hAnsi="Times New Roman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FC445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C4454"/>
    <w:rPr>
      <w:rFonts w:ascii="Times New Roman" w:eastAsiaTheme="minorEastAsia" w:hAnsi="Times New Roman" w:cs="Times New Roman"/>
      <w:lang w:eastAsia="ru-RU"/>
    </w:rPr>
  </w:style>
  <w:style w:type="character" w:styleId="ac">
    <w:name w:val="Hyperlink"/>
    <w:basedOn w:val="a0"/>
    <w:uiPriority w:val="99"/>
    <w:unhideWhenUsed/>
    <w:rsid w:val="00D677D3"/>
    <w:rPr>
      <w:color w:val="0000FF"/>
      <w:u w:val="single"/>
    </w:rPr>
  </w:style>
  <w:style w:type="character" w:customStyle="1" w:styleId="ad">
    <w:name w:val="Текст выноски Знак"/>
    <w:basedOn w:val="a0"/>
    <w:link w:val="ae"/>
    <w:uiPriority w:val="99"/>
    <w:semiHidden/>
    <w:rsid w:val="00E57F06"/>
    <w:rPr>
      <w:rFonts w:ascii="Tahoma" w:eastAsiaTheme="minorEastAsia" w:hAnsi="Tahoma" w:cs="Tahoma"/>
      <w:sz w:val="16"/>
      <w:szCs w:val="16"/>
      <w:lang w:eastAsia="ru-RU"/>
    </w:rPr>
  </w:style>
  <w:style w:type="paragraph" w:styleId="ae">
    <w:name w:val="Balloon Text"/>
    <w:basedOn w:val="a"/>
    <w:link w:val="ad"/>
    <w:uiPriority w:val="99"/>
    <w:semiHidden/>
    <w:unhideWhenUsed/>
    <w:rsid w:val="00E57F06"/>
    <w:rPr>
      <w:rFonts w:ascii="Tahoma" w:hAnsi="Tahoma" w:cs="Tahoma"/>
      <w:sz w:val="16"/>
      <w:szCs w:val="16"/>
    </w:rPr>
  </w:style>
  <w:style w:type="character" w:customStyle="1" w:styleId="a4">
    <w:name w:val="Без интервала Знак"/>
    <w:basedOn w:val="a0"/>
    <w:link w:val="a3"/>
    <w:uiPriority w:val="1"/>
    <w:rsid w:val="00B1066B"/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character" w:styleId="af">
    <w:name w:val="annotation reference"/>
    <w:basedOn w:val="a0"/>
    <w:uiPriority w:val="99"/>
    <w:semiHidden/>
    <w:unhideWhenUsed/>
    <w:rsid w:val="000A403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0A403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0A4032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A403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0A4032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4">
    <w:name w:val="footnote reference"/>
    <w:rsid w:val="00A10965"/>
    <w:rPr>
      <w:rFonts w:cs="Times New Roman"/>
      <w:vertAlign w:val="superscript"/>
    </w:rPr>
  </w:style>
  <w:style w:type="paragraph" w:customStyle="1" w:styleId="11">
    <w:name w:val="Обычный1"/>
    <w:rsid w:val="00A10965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character" w:customStyle="1" w:styleId="list0020paragraphcharchar">
    <w:name w:val="list__0020paragraph____char__char"/>
    <w:rsid w:val="00A10965"/>
  </w:style>
  <w:style w:type="paragraph" w:customStyle="1" w:styleId="Default">
    <w:name w:val="Default"/>
    <w:rsid w:val="00A109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2">
    <w:name w:val="Основной текст1"/>
    <w:rsid w:val="004632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table" w:customStyle="1" w:styleId="13">
    <w:name w:val="Сетка таблицы1"/>
    <w:basedOn w:val="a1"/>
    <w:next w:val="a5"/>
    <w:uiPriority w:val="59"/>
    <w:rsid w:val="00953AC8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5">
    <w:name w:val="Normal (Web)"/>
    <w:basedOn w:val="a"/>
    <w:uiPriority w:val="99"/>
    <w:unhideWhenUsed/>
    <w:rsid w:val="00E314D5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6">
    <w:name w:val="Body Text"/>
    <w:basedOn w:val="a"/>
    <w:link w:val="af7"/>
    <w:uiPriority w:val="1"/>
    <w:qFormat/>
    <w:rsid w:val="0085103D"/>
    <w:pPr>
      <w:widowControl w:val="0"/>
      <w:autoSpaceDE w:val="0"/>
      <w:autoSpaceDN w:val="0"/>
      <w:ind w:left="252"/>
      <w:jc w:val="both"/>
    </w:pPr>
    <w:rPr>
      <w:rFonts w:eastAsia="Times New Roman"/>
      <w:sz w:val="24"/>
      <w:szCs w:val="24"/>
      <w:lang w:eastAsia="en-US"/>
    </w:rPr>
  </w:style>
  <w:style w:type="character" w:customStyle="1" w:styleId="af7">
    <w:name w:val="Основной текст Знак"/>
    <w:basedOn w:val="a0"/>
    <w:link w:val="af6"/>
    <w:uiPriority w:val="1"/>
    <w:rsid w:val="0085103D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E40047"/>
    <w:pPr>
      <w:widowControl w:val="0"/>
      <w:autoSpaceDE w:val="0"/>
      <w:autoSpaceDN w:val="0"/>
      <w:ind w:left="819"/>
      <w:outlineLvl w:val="2"/>
    </w:pPr>
    <w:rPr>
      <w:rFonts w:eastAsia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A2544B"/>
    <w:pPr>
      <w:widowControl w:val="0"/>
      <w:autoSpaceDE w:val="0"/>
      <w:autoSpaceDN w:val="0"/>
    </w:pPr>
    <w:rPr>
      <w:rFonts w:eastAsia="Times New Roman"/>
      <w:lang w:eastAsia="en-US"/>
    </w:rPr>
  </w:style>
  <w:style w:type="paragraph" w:customStyle="1" w:styleId="af8">
    <w:name w:val="ТЕКСТ"/>
    <w:basedOn w:val="a"/>
    <w:link w:val="af9"/>
    <w:qFormat/>
    <w:rsid w:val="00BB3AB4"/>
    <w:pPr>
      <w:widowControl w:val="0"/>
      <w:spacing w:line="360" w:lineRule="auto"/>
      <w:ind w:firstLine="709"/>
      <w:jc w:val="both"/>
    </w:pPr>
    <w:rPr>
      <w:rFonts w:eastAsia="Times New Roman"/>
      <w:sz w:val="24"/>
      <w:szCs w:val="24"/>
    </w:rPr>
  </w:style>
  <w:style w:type="character" w:customStyle="1" w:styleId="af9">
    <w:name w:val="ТЕКСТ Знак"/>
    <w:link w:val="af8"/>
    <w:rsid w:val="00BB3AB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Заг 3"/>
    <w:basedOn w:val="3"/>
    <w:link w:val="32"/>
    <w:qFormat/>
    <w:rsid w:val="00BB3AB4"/>
    <w:pPr>
      <w:keepNext w:val="0"/>
      <w:keepLines w:val="0"/>
      <w:widowControl w:val="0"/>
      <w:spacing w:before="0" w:line="276" w:lineRule="auto"/>
      <w:ind w:firstLine="709"/>
    </w:pPr>
    <w:rPr>
      <w:rFonts w:ascii="Times New Roman" w:eastAsia="Times New Roman" w:hAnsi="Times New Roman" w:cs="Times New Roman"/>
      <w:color w:val="4F81BD"/>
    </w:rPr>
  </w:style>
  <w:style w:type="character" w:customStyle="1" w:styleId="32">
    <w:name w:val="Заг 3 Знак"/>
    <w:link w:val="31"/>
    <w:rsid w:val="00BB3AB4"/>
    <w:rPr>
      <w:rFonts w:ascii="Times New Roman" w:eastAsia="Times New Roman" w:hAnsi="Times New Roman" w:cs="Times New Roman"/>
      <w:color w:val="4F81BD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BB3AB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002B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0535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DB05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3">
    <w:name w:val="c3"/>
    <w:basedOn w:val="a0"/>
    <w:rsid w:val="00B63E69"/>
  </w:style>
  <w:style w:type="paragraph" w:customStyle="1" w:styleId="c2">
    <w:name w:val="c2"/>
    <w:basedOn w:val="a"/>
    <w:rsid w:val="00B63E6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0">
    <w:name w:val="c10"/>
    <w:basedOn w:val="a0"/>
    <w:rsid w:val="00B63E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555510-CA41-46F4-BF4D-B49F231C3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2129</TotalTime>
  <Pages>1</Pages>
  <Words>11566</Words>
  <Characters>65927</Characters>
  <Application>Microsoft Office Word</Application>
  <DocSecurity>0</DocSecurity>
  <Lines>549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Пользователь Windows</cp:lastModifiedBy>
  <cp:revision>121</cp:revision>
  <cp:lastPrinted>2022-09-02T08:58:00Z</cp:lastPrinted>
  <dcterms:created xsi:type="dcterms:W3CDTF">2017-05-15T19:10:00Z</dcterms:created>
  <dcterms:modified xsi:type="dcterms:W3CDTF">2022-09-05T05:56:00Z</dcterms:modified>
</cp:coreProperties>
</file>